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F58" w:rsidRDefault="005A2F58" w:rsidP="0073214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5A2F58" w:rsidRDefault="005A2F58" w:rsidP="0073214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1725B4" w:rsidRDefault="001725B4" w:rsidP="0073214C">
      <w:pPr>
        <w:widowControl w:val="0"/>
        <w:autoSpaceDE w:val="0"/>
        <w:autoSpaceDN w:val="0"/>
        <w:spacing w:before="71" w:after="0" w:line="240" w:lineRule="auto"/>
        <w:ind w:left="3631" w:right="1659" w:hanging="1794"/>
        <w:jc w:val="center"/>
        <w:rPr>
          <w:rFonts w:ascii="Times New Roman" w:eastAsia="Times New Roman" w:hAnsi="Times New Roman" w:cs="Times New Roman"/>
          <w:b/>
          <w:sz w:val="26"/>
          <w:szCs w:val="26"/>
        </w:rPr>
      </w:pPr>
    </w:p>
    <w:p w:rsidR="005B18B5" w:rsidRPr="005B18B5" w:rsidRDefault="005B18B5" w:rsidP="005B18B5">
      <w:pPr>
        <w:pStyle w:val="Heading1"/>
        <w:spacing w:before="173"/>
        <w:jc w:val="center"/>
        <w:rPr>
          <w:sz w:val="28"/>
          <w:szCs w:val="28"/>
        </w:rPr>
      </w:pPr>
      <w:r w:rsidRPr="005B18B5">
        <w:rPr>
          <w:sz w:val="28"/>
          <w:szCs w:val="28"/>
        </w:rPr>
        <w:t>Аннотация к рабочей программе по предмету родной (русский) язык и литература 5 класс</w:t>
      </w:r>
    </w:p>
    <w:p w:rsidR="005B18B5" w:rsidRPr="005B18B5" w:rsidRDefault="005B18B5" w:rsidP="005B18B5">
      <w:pPr>
        <w:pStyle w:val="Heading1"/>
        <w:spacing w:before="173"/>
        <w:jc w:val="center"/>
        <w:rPr>
          <w:sz w:val="28"/>
          <w:szCs w:val="28"/>
        </w:rPr>
      </w:pPr>
    </w:p>
    <w:p w:rsidR="0073214C" w:rsidRPr="008E509A" w:rsidRDefault="0073214C" w:rsidP="008E509A">
      <w:pPr>
        <w:widowControl w:val="0"/>
        <w:autoSpaceDE w:val="0"/>
        <w:autoSpaceDN w:val="0"/>
        <w:spacing w:after="0" w:line="240" w:lineRule="auto"/>
        <w:ind w:left="113" w:right="114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предмета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«Родной (русский) язык</w:t>
      </w:r>
      <w:r w:rsidR="000C3DC2">
        <w:rPr>
          <w:rFonts w:ascii="Times New Roman" w:eastAsia="Times New Roman" w:hAnsi="Times New Roman" w:cs="Times New Roman"/>
          <w:b/>
          <w:sz w:val="28"/>
          <w:szCs w:val="28"/>
        </w:rPr>
        <w:t xml:space="preserve"> и литература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разработана на основе нормативных документов:</w:t>
      </w:r>
    </w:p>
    <w:p w:rsidR="0073214C" w:rsidRPr="008E509A" w:rsidRDefault="0073214C" w:rsidP="008E509A">
      <w:pPr>
        <w:widowControl w:val="0"/>
        <w:tabs>
          <w:tab w:val="left" w:pos="1246"/>
          <w:tab w:val="left" w:pos="1247"/>
          <w:tab w:val="left" w:pos="3362"/>
          <w:tab w:val="left" w:pos="3687"/>
          <w:tab w:val="left" w:pos="5180"/>
          <w:tab w:val="left" w:pos="6686"/>
          <w:tab w:val="left" w:pos="8399"/>
          <w:tab w:val="left" w:pos="9210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1.Об  образовании в Ро</w:t>
      </w:r>
      <w:r w:rsidR="000C3DC2">
        <w:rPr>
          <w:rFonts w:ascii="Times New Roman" w:eastAsia="Times New Roman" w:hAnsi="Times New Roman" w:cs="Times New Roman"/>
          <w:sz w:val="28"/>
          <w:szCs w:val="28"/>
        </w:rPr>
        <w:t xml:space="preserve">ссийской Федерации: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Федеральный закон от29.12.2012 </w:t>
      </w:r>
      <w:r w:rsidRPr="008E509A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273-ФЗ (последняя редакция).</w:t>
      </w:r>
    </w:p>
    <w:p w:rsidR="0073214C" w:rsidRPr="008E509A" w:rsidRDefault="0073214C" w:rsidP="008E509A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2.Закон Российской Федерации от 25 октября 1991 г. №1807-1 «О языках народов Российской Федерации» (в редакции Федерального закона№185-ФЗ).</w:t>
      </w:r>
    </w:p>
    <w:p w:rsidR="0073214C" w:rsidRPr="008E509A" w:rsidRDefault="0073214C" w:rsidP="008E509A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3.Приказ Министерства образования и науки Российской Федерации от 17 декабря 2010 г. №1897 «Об утверждении федерального государственного образовательного стандарта основного общего образования» (в редакции приказа Минобрнауки России от 31 декабря 2015 г.№1577).</w:t>
      </w:r>
    </w:p>
    <w:p w:rsidR="0073214C" w:rsidRPr="008E509A" w:rsidRDefault="0073214C" w:rsidP="008E509A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4.Об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№189, г. Москва; зарегистрировано в Минюсте  РФ 3 марта 2011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г.</w:t>
      </w:r>
    </w:p>
    <w:p w:rsidR="0073214C" w:rsidRPr="008E509A" w:rsidRDefault="0073214C" w:rsidP="008E509A">
      <w:pPr>
        <w:widowControl w:val="0"/>
        <w:tabs>
          <w:tab w:val="left" w:pos="1247"/>
        </w:tabs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5.Примерная основная образовательная программа образовательного учреждения: письмо департамента общего образования Министерства образования науки Российской Федерации от 01 ноября 2011 г.№03-776.</w:t>
      </w:r>
    </w:p>
    <w:p w:rsidR="00CF3755" w:rsidRPr="005A2F58" w:rsidRDefault="0073214C" w:rsidP="005A2F58">
      <w:pPr>
        <w:spacing w:after="0" w:line="240" w:lineRule="auto"/>
        <w:ind w:left="113" w:right="115"/>
        <w:jc w:val="both"/>
        <w:rPr>
          <w:rFonts w:ascii="Times New Roman" w:eastAsia="Times New Roman" w:hAnsi="Times New Roman" w:cs="Times New Roman"/>
          <w:sz w:val="26"/>
        </w:rPr>
      </w:pPr>
      <w:r w:rsidRPr="005A2F58">
        <w:rPr>
          <w:rFonts w:ascii="Times New Roman" w:eastAsia="Times New Roman" w:hAnsi="Times New Roman" w:cs="Times New Roman"/>
          <w:sz w:val="28"/>
          <w:szCs w:val="28"/>
        </w:rPr>
        <w:t>6.</w:t>
      </w:r>
      <w:r w:rsidR="00271605" w:rsidRPr="005A2F58">
        <w:rPr>
          <w:rFonts w:ascii="Times New Roman" w:eastAsia="Times New Roman" w:hAnsi="Times New Roman" w:cs="Times New Roman"/>
          <w:sz w:val="28"/>
          <w:szCs w:val="28"/>
        </w:rPr>
        <w:t xml:space="preserve">Программа разработана на основе программы для общеобразовательных учреждений: </w:t>
      </w:r>
      <w:r w:rsidR="00CF3755" w:rsidRPr="005A2F58">
        <w:rPr>
          <w:rFonts w:ascii="Times New Roman" w:eastAsia="Times New Roman" w:hAnsi="Times New Roman" w:cs="Times New Roman"/>
          <w:sz w:val="26"/>
        </w:rPr>
        <w:t>Школьная риторика. 5 класс. Учебное пособие. В 2 частях Ладыженская  Т.А.,   Ипполитова  Н.А.,   Вершинина  Г.Б.,   Москва:  Издательский дом</w:t>
      </w:r>
    </w:p>
    <w:p w:rsidR="00271605" w:rsidRPr="005A2F58" w:rsidRDefault="00CF3755" w:rsidP="005A2F58">
      <w:pPr>
        <w:widowControl w:val="0"/>
        <w:autoSpaceDE w:val="0"/>
        <w:autoSpaceDN w:val="0"/>
        <w:spacing w:after="0" w:line="240" w:lineRule="auto"/>
        <w:ind w:left="113"/>
        <w:rPr>
          <w:rFonts w:ascii="Times New Roman" w:eastAsia="Times New Roman" w:hAnsi="Times New Roman" w:cs="Times New Roman"/>
          <w:sz w:val="26"/>
        </w:rPr>
      </w:pPr>
      <w:r w:rsidRPr="005A2F58">
        <w:rPr>
          <w:rFonts w:ascii="Times New Roman" w:eastAsia="Times New Roman" w:hAnsi="Times New Roman" w:cs="Times New Roman"/>
          <w:sz w:val="26"/>
        </w:rPr>
        <w:t>«Ювента», 2015.</w:t>
      </w:r>
    </w:p>
    <w:p w:rsidR="0073214C" w:rsidRPr="008E509A" w:rsidRDefault="0073214C" w:rsidP="005A2F5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7.Основная образовательная программа основного общего образования муниципального бюджетного общеобразовательного учреждения «Верхнеуслонская гимназия».</w:t>
      </w:r>
    </w:p>
    <w:p w:rsidR="0073214C" w:rsidRPr="008E509A" w:rsidRDefault="0073214C" w:rsidP="008E509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8.Учебный план муниципального бюджетного общеобразовательного учреждения  «Верхнеуслонская  гимназия» на 2018-2019 учебный год.</w:t>
      </w:r>
    </w:p>
    <w:p w:rsidR="0073214C" w:rsidRPr="008E509A" w:rsidRDefault="0073214C" w:rsidP="008E509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9.Положение  о рабочей программе  по учебному предмету (курсу) муниципального бюджетного общеобразовательного учреждения «Верхнеуслонская гимназия».</w:t>
      </w:r>
    </w:p>
    <w:p w:rsidR="00254B10" w:rsidRPr="008E509A" w:rsidRDefault="0073214C" w:rsidP="00F93E0A">
      <w:pPr>
        <w:widowControl w:val="0"/>
        <w:autoSpaceDE w:val="0"/>
        <w:autoSpaceDN w:val="0"/>
        <w:spacing w:after="0" w:line="240" w:lineRule="auto"/>
        <w:ind w:right="11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10.Положение о формах, периодичности и порядке текущего контроля успеваемости и промежуточной аттестации  обучающихся</w:t>
      </w:r>
      <w:r w:rsidR="00F93E0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3214C" w:rsidRPr="008E509A" w:rsidRDefault="00225CE4" w:rsidP="008E509A">
      <w:pPr>
        <w:widowControl w:val="0"/>
        <w:autoSpaceDE w:val="0"/>
        <w:autoSpaceDN w:val="0"/>
        <w:spacing w:after="0" w:line="240" w:lineRule="auto"/>
        <w:ind w:left="113" w:right="109" w:firstLine="59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 xml:space="preserve">рограмма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разработана на основе требова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>ний федерального государственного образовательного стандарта основного общего образования к результатам освоения основной о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бразовательной программы основ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 xml:space="preserve">ного общего образования по учебному предмету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«Родной (русский) язык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литература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», входя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>щему в образовательную область «Родной язык и родная литература».</w:t>
      </w:r>
    </w:p>
    <w:p w:rsidR="00225CE4" w:rsidRPr="00F93E0A" w:rsidRDefault="00254B10" w:rsidP="00F93E0A">
      <w:pPr>
        <w:widowControl w:val="0"/>
        <w:autoSpaceDE w:val="0"/>
        <w:autoSpaceDN w:val="0"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И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>зучение предмета «Родной (ру</w:t>
      </w:r>
      <w:r w:rsidR="00225CE4" w:rsidRPr="008E509A">
        <w:rPr>
          <w:rFonts w:ascii="Times New Roman" w:eastAsia="Times New Roman" w:hAnsi="Times New Roman" w:cs="Times New Roman"/>
          <w:sz w:val="28"/>
          <w:szCs w:val="28"/>
        </w:rPr>
        <w:t>сский) язык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литература</w:t>
      </w:r>
      <w:r w:rsidR="00225CE4" w:rsidRPr="008E509A">
        <w:rPr>
          <w:rFonts w:ascii="Times New Roman" w:eastAsia="Times New Roman" w:hAnsi="Times New Roman" w:cs="Times New Roman"/>
          <w:sz w:val="28"/>
          <w:szCs w:val="28"/>
        </w:rPr>
        <w:t>» важно с точки зре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t xml:space="preserve">ния реализации поставленных </w:t>
      </w:r>
      <w:r w:rsidR="0073214C" w:rsidRPr="008E509A">
        <w:rPr>
          <w:rFonts w:ascii="Times New Roman" w:eastAsia="Times New Roman" w:hAnsi="Times New Roman" w:cs="Times New Roman"/>
          <w:sz w:val="28"/>
          <w:szCs w:val="28"/>
        </w:rPr>
        <w:lastRenderedPageBreak/>
        <w:t>стандартом целей образования. Данный курс направлен н</w:t>
      </w:r>
      <w:r w:rsidR="00F93E0A">
        <w:rPr>
          <w:rFonts w:ascii="Times New Roman" w:eastAsia="Times New Roman" w:hAnsi="Times New Roman" w:cs="Times New Roman"/>
          <w:sz w:val="28"/>
          <w:szCs w:val="28"/>
        </w:rPr>
        <w:t>а формирование коммуникативных умений.</w:t>
      </w:r>
    </w:p>
    <w:p w:rsidR="001725B4" w:rsidRDefault="001725B4" w:rsidP="00CF3755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725B4" w:rsidRDefault="001725B4" w:rsidP="00F93E0A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25CE4" w:rsidRPr="008E509A" w:rsidRDefault="00225CE4" w:rsidP="00F93E0A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В соответствии с этим </w:t>
      </w:r>
      <w:r w:rsidR="00FB36F1" w:rsidRPr="008E509A">
        <w:rPr>
          <w:rFonts w:ascii="Times New Roman" w:eastAsia="Times New Roman" w:hAnsi="Times New Roman" w:cs="Times New Roman"/>
          <w:b/>
          <w:sz w:val="28"/>
          <w:szCs w:val="28"/>
        </w:rPr>
        <w:t>в курсе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 родного(русского) языка</w:t>
      </w:r>
      <w:r w:rsidR="00010E2E">
        <w:rPr>
          <w:rFonts w:ascii="Times New Roman" w:eastAsia="Times New Roman" w:hAnsi="Times New Roman" w:cs="Times New Roman"/>
          <w:b/>
          <w:sz w:val="28"/>
          <w:szCs w:val="28"/>
        </w:rPr>
        <w:t xml:space="preserve"> и литературы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 актуализируются следующие цели:</w:t>
      </w:r>
    </w:p>
    <w:p w:rsidR="00225CE4" w:rsidRPr="00F93E0A" w:rsidRDefault="00225CE4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воспитание гражданина и патриота; формирование представления о русском языке как духовной, нравственной и культурной ценности народа; осознание национального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своеобразия русского языка; формирование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знавательного </w:t>
      </w:r>
      <w:r w:rsidRPr="00F93E0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интереса,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любви, уважительного отношения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русскому </w:t>
      </w:r>
      <w:r w:rsidRPr="00F93E0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языку,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а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через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него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— к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родной </w:t>
      </w:r>
      <w:r w:rsidRPr="00F93E0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культуре;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воспитание ответственного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>от-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ношения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сохранению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развитию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родного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языка, формирование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>волон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тёрской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позиции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отношении популяризации родного языка; воспитание уважительного отношения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культурам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языкам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народов России;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>овла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>дение культурой межнационального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>общения;</w:t>
      </w:r>
    </w:p>
    <w:p w:rsidR="00225CE4" w:rsidRPr="008E509A" w:rsidRDefault="00225CE4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совершенствование коммуникативных умений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культуры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речи,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>обеспе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чивающих свободное владение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русским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литературным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языком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разных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сферах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ситуациях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его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использования; обогащение словарного запаса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грамматического строя </w:t>
      </w:r>
      <w:r w:rsidRPr="00F93E0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речи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учащихся; развитие готовности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способности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к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речевому взаимодействию </w:t>
      </w:r>
      <w:r w:rsidRPr="00F93E0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F93E0A">
        <w:rPr>
          <w:rFonts w:ascii="Times New Roman" w:eastAsia="Times New Roman" w:hAnsi="Times New Roman" w:cs="Times New Roman"/>
          <w:spacing w:val="-4"/>
          <w:sz w:val="28"/>
          <w:szCs w:val="28"/>
        </w:rPr>
        <w:t>взаимопониманию, потребности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к ре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>чевомусамосовершенствованию;</w:t>
      </w:r>
    </w:p>
    <w:p w:rsidR="00225CE4" w:rsidRPr="008E509A" w:rsidRDefault="00225CE4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углубление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при необходимости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расширение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знаний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таких явлениях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категориях современного русского литературного языка, которые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обес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печивают его нормативное, уместное, этичное использование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>различ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ных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сферах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ситуациях общения;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стилистических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ресурсах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русскогоязыка;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об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основных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нормах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русского литературного языка;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националь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ной специфике русского языка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языковых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единицах, прежде </w:t>
      </w:r>
      <w:r w:rsidRPr="008E509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всего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о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лексике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фразеологии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>национально-культурной семантикой;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русском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>речевомэтикете;</w:t>
      </w:r>
    </w:p>
    <w:p w:rsidR="00225CE4" w:rsidRPr="008E509A" w:rsidRDefault="00225CE4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совершенствование умений опознавать, анализировать, классифицировать языковые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факты,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оценивать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их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точки </w:t>
      </w:r>
      <w:r w:rsidRPr="008E509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зрения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нормативности,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соот</w:t>
      </w:r>
      <w:r w:rsidRPr="008E509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ветствия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ситуации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сфере общения; умений работать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текстом,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осу</w:t>
      </w:r>
      <w:r w:rsidRPr="008E509A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ществлять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информационный поиск, извлекать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преобразовывать </w:t>
      </w:r>
      <w:r w:rsidRPr="008E509A">
        <w:rPr>
          <w:rFonts w:ascii="Times New Roman" w:eastAsia="Times New Roman" w:hAnsi="Times New Roman" w:cs="Times New Roman"/>
          <w:spacing w:val="-3"/>
          <w:sz w:val="28"/>
          <w:szCs w:val="28"/>
        </w:rPr>
        <w:t>необ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>ходимуюинформацию;</w:t>
      </w:r>
    </w:p>
    <w:p w:rsidR="00225CE4" w:rsidRPr="008E509A" w:rsidRDefault="00225CE4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развитие проектного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8E509A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исследовательского мышления, приобретениепрактического опыта исследовательской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работы по русскому языку, воспитание самостоятельности в приобретениизнаний.</w:t>
      </w:r>
    </w:p>
    <w:p w:rsidR="0085747B" w:rsidRPr="008E509A" w:rsidRDefault="0085747B" w:rsidP="00F93E0A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highlight w:val="yellow"/>
        </w:rPr>
      </w:pPr>
    </w:p>
    <w:p w:rsidR="0085747B" w:rsidRPr="008E509A" w:rsidRDefault="0085747B" w:rsidP="00F93E0A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Методы и приёмы  обучения:</w:t>
      </w:r>
    </w:p>
    <w:p w:rsidR="0085747B" w:rsidRPr="008E509A" w:rsidRDefault="0085747B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диктант (объяснительный, предупредительный, графический, выборочный, взаимодиктант, творческий, самодиктант);</w:t>
      </w:r>
    </w:p>
    <w:p w:rsidR="0085747B" w:rsidRPr="008E509A" w:rsidRDefault="0085747B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изложение (подробное, сжатое, выборочное, с продолжением, с перегруппировкой материала);</w:t>
      </w:r>
    </w:p>
    <w:p w:rsidR="0085747B" w:rsidRPr="008E509A" w:rsidRDefault="0085747B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лингвистический и комплексный анализ текста;</w:t>
      </w:r>
    </w:p>
    <w:p w:rsidR="0085747B" w:rsidRPr="008E509A" w:rsidRDefault="0085747B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устное высказывание на лингвистическуютему;</w:t>
      </w:r>
    </w:p>
    <w:p w:rsidR="0085747B" w:rsidRPr="008E509A" w:rsidRDefault="0085747B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письменное  высказывание на лингвистическую тему(сочинение);</w:t>
      </w:r>
    </w:p>
    <w:p w:rsidR="0085747B" w:rsidRPr="008E509A" w:rsidRDefault="0085747B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lastRenderedPageBreak/>
        <w:t>тест,</w:t>
      </w:r>
    </w:p>
    <w:p w:rsidR="0085747B" w:rsidRPr="008E509A" w:rsidRDefault="0085747B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рецензия на предложенный текст в виде сочинения.</w:t>
      </w:r>
    </w:p>
    <w:p w:rsidR="001725B4" w:rsidRPr="00CF3755" w:rsidRDefault="0085747B" w:rsidP="006873CD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обобщающая</w:t>
      </w:r>
      <w:r w:rsidR="00CF3755">
        <w:rPr>
          <w:rFonts w:ascii="Times New Roman" w:eastAsia="Times New Roman" w:hAnsi="Times New Roman" w:cs="Times New Roman"/>
          <w:sz w:val="28"/>
          <w:szCs w:val="28"/>
        </w:rPr>
        <w:t xml:space="preserve"> беседа по изученному материалу</w:t>
      </w:r>
    </w:p>
    <w:p w:rsidR="005A2F58" w:rsidRPr="006135E7" w:rsidRDefault="0085747B" w:rsidP="006135E7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виды работ, связанные с анализом текста, с его переработкой (целенаправленные выписки, составление плана, тезисов, конспекта);</w:t>
      </w:r>
    </w:p>
    <w:p w:rsidR="0085747B" w:rsidRPr="005A2F58" w:rsidRDefault="0085747B" w:rsidP="005A2F58">
      <w:pPr>
        <w:widowControl w:val="0"/>
        <w:numPr>
          <w:ilvl w:val="0"/>
          <w:numId w:val="1"/>
        </w:numPr>
        <w:tabs>
          <w:tab w:val="left" w:pos="567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2F58">
        <w:rPr>
          <w:rFonts w:ascii="Times New Roman" w:eastAsia="Times New Roman" w:hAnsi="Times New Roman" w:cs="Times New Roman"/>
          <w:sz w:val="28"/>
          <w:szCs w:val="28"/>
        </w:rPr>
        <w:t>составление учащимися авторского текста в различных жанрах ( подготовка реферата, доклада, написание анализа, рецензии, творческих работ в жанре эссе, очерка, рассказа и т.д);</w:t>
      </w:r>
    </w:p>
    <w:p w:rsidR="00225CE4" w:rsidRPr="008E509A" w:rsidRDefault="00D84D36" w:rsidP="006135E7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-</w:t>
      </w:r>
      <w:r w:rsidR="0085747B" w:rsidRPr="008E509A">
        <w:rPr>
          <w:rFonts w:ascii="Times New Roman" w:eastAsia="Times New Roman" w:hAnsi="Times New Roman" w:cs="Times New Roman"/>
          <w:sz w:val="28"/>
          <w:szCs w:val="28"/>
        </w:rPr>
        <w:t>наблюдение за речью окружающих, сбор соответствующего речевого материала с последующим его использованием по заданию учителя;</w:t>
      </w:r>
    </w:p>
    <w:p w:rsidR="00CB10BA" w:rsidRPr="008E509A" w:rsidRDefault="00D84D36" w:rsidP="00F93E0A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Технологии, используемые в работе: </w:t>
      </w:r>
    </w:p>
    <w:p w:rsidR="00D84D36" w:rsidRPr="008E509A" w:rsidRDefault="00102FCB" w:rsidP="006135E7">
      <w:pPr>
        <w:widowControl w:val="0"/>
        <w:tabs>
          <w:tab w:val="left" w:pos="1209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ab/>
      </w:r>
      <w:r w:rsidR="00D84D36" w:rsidRPr="008E509A">
        <w:rPr>
          <w:rFonts w:ascii="Times New Roman" w:eastAsia="Times New Roman" w:hAnsi="Times New Roman" w:cs="Times New Roman"/>
          <w:sz w:val="28"/>
          <w:szCs w:val="28"/>
        </w:rPr>
        <w:t>КСО (коллективные средства обучения); АМО (активные методы обучения); развития критического мышления посредством чтения и письма; ИКТ – технологии (обучающие и контролирующие программы серии «1С:Школа», электронные тренажёры, мультимедийные коллекции сайтов ФЦИОР, ЕКАЦОР); исследовательские технологии; технологии проблемного обучения; здоровьесберегающие технологии; игровые технологии.</w:t>
      </w:r>
    </w:p>
    <w:p w:rsidR="00D84D36" w:rsidRPr="008E509A" w:rsidRDefault="00D84D36" w:rsidP="00F93E0A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>Формы организации учебного процесса:</w:t>
      </w:r>
    </w:p>
    <w:p w:rsidR="00D84D36" w:rsidRPr="008E509A" w:rsidRDefault="00D84D36" w:rsidP="006873CD">
      <w:pPr>
        <w:widowControl w:val="0"/>
        <w:numPr>
          <w:ilvl w:val="0"/>
          <w:numId w:val="2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групповые;</w:t>
      </w:r>
    </w:p>
    <w:p w:rsidR="00D84D36" w:rsidRPr="008E509A" w:rsidRDefault="00D84D36" w:rsidP="006873CD">
      <w:pPr>
        <w:widowControl w:val="0"/>
        <w:numPr>
          <w:ilvl w:val="0"/>
          <w:numId w:val="2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коллективные;</w:t>
      </w:r>
    </w:p>
    <w:p w:rsidR="00D84D36" w:rsidRPr="008E509A" w:rsidRDefault="00D84D36" w:rsidP="006873CD">
      <w:pPr>
        <w:widowControl w:val="0"/>
        <w:numPr>
          <w:ilvl w:val="0"/>
          <w:numId w:val="2"/>
        </w:numPr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индивидуальные </w:t>
      </w:r>
    </w:p>
    <w:p w:rsidR="003B0F25" w:rsidRPr="008E509A" w:rsidRDefault="003B0F25" w:rsidP="00F93E0A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ar-SA"/>
        </w:rPr>
        <w:t xml:space="preserve">Основное содержание предмета 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Русский язык — государственный язык Российской Федерации, средство межнационального общения и консолидации народов России, основа формирования гражданской идентичности в поликультурном обществе.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Русский язык является родным языком русского народа, основой его духовной культуры. Он формирует и объединяет нацию, связывает поколения, обеспечивает преемственность и постоянное обновление национальной культуры. Изучение русского языка и владение им — могучее средство приобщения к духовному богатству русской культуры и литературы, основной канал социализации личности, приобщения её к культурно-историческому опыту человечества.Будучи формой хранения и усвоения различных знаний, родной (русский) язык неразрывно связан со всеми школьными предметами и влияет на качество усвоения всех других школьных предметов, а в перспективе способствует овладению будущей профессией.Содержание обучения родному (русскому) языку отобрано и структурировано на основе компетентностного подхода. В соответствии с этим в V– IX классах формируются и развиваются коммуникативная, языковая, лингвистическая (языковедческая) и культуроведческая компетенции.</w:t>
      </w:r>
    </w:p>
    <w:p w:rsidR="00102FCB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Коммуникативная компетенция – овладение всеми видами речевой деятельности и основами культуры устной и письменной речи, базовыми  умениями и навыками использования языка в жизненно важных для данного возраста сферах и ситуациях общения.</w:t>
      </w:r>
    </w:p>
    <w:p w:rsidR="005A2F58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Языковая и лингвистическая (языковедческая) компетенции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– освоение необходимых знаний о языке как знаковой </w:t>
      </w: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системе и общественном явлении, его устройстве, развитии и функционировании; овладение основными нормами русского литературного языка; обогащение словарного запаса и грамматического строя речи учащихся; формирование способности к анализу и оценке языковых явлений и фактов, необходимых знаний о лингвистике как науке и ученых-русистах; умение пользоваться различными лингвистическими словарями.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Культуроведческаякомпетенция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– осознание языка как формы выражения национальной культуры, взаимосвязи языка и истории народа, национально-культурной специфики русского языка, владение нормами русского речевого этикета, культурой межнационального общения.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Как средство познания действительности русский родной язык обеспечивает развитие интеллектуальных и творческих способностей ребенка, развивает его абстрактное мышление, память и воображение, формирует навыки самостоятельной учебной деятельности, самообразования и самореализации личности.</w:t>
      </w:r>
    </w:p>
    <w:p w:rsidR="00ED3E6F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Программой предусматривается расширение и углубление межпредметного взаимодействия в обучении русскому родному языку не только в филологических образовательных областях, но и во всём комплексе изучаемых дисциплин естественно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научного и гуманитарного циклов.</w:t>
      </w:r>
    </w:p>
    <w:p w:rsidR="003B0F25" w:rsidRPr="008E509A" w:rsidRDefault="00ED3E6F" w:rsidP="00F93E0A">
      <w:pPr>
        <w:widowControl w:val="0"/>
        <w:autoSpaceDE w:val="0"/>
        <w:autoSpaceDN w:val="0"/>
        <w:spacing w:after="0" w:line="240" w:lineRule="auto"/>
        <w:ind w:left="113" w:right="113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Являясь предметом гуманитарного цикла,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«Родной (русский) язык</w:t>
      </w:r>
      <w:r w:rsidR="009126C7"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 и литература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даёт возможность школьнику познакомиться с закономерностями мира общения, особенностями коммуникации в современном мире; осознать важность владения речью для достижения успехов в личной и общественной жизни.</w:t>
      </w:r>
    </w:p>
    <w:p w:rsidR="003B0F25" w:rsidRPr="008E509A" w:rsidRDefault="003B0F25" w:rsidP="00F93E0A">
      <w:pPr>
        <w:shd w:val="clear" w:color="auto" w:fill="FFFFFF"/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Структура рабочей программы:</w:t>
      </w:r>
    </w:p>
    <w:p w:rsidR="003B0F25" w:rsidRPr="008E509A" w:rsidRDefault="003B0F25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1. Пояснительная  записка  </w:t>
      </w:r>
    </w:p>
    <w:p w:rsidR="003B0F25" w:rsidRPr="008E509A" w:rsidRDefault="003B0F25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2. Планируемые результаты</w:t>
      </w:r>
    </w:p>
    <w:p w:rsidR="003B0F25" w:rsidRPr="008E509A" w:rsidRDefault="003B0F25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3.  Содержание учебного предмета</w:t>
      </w:r>
    </w:p>
    <w:p w:rsidR="003B0F25" w:rsidRPr="008E509A" w:rsidRDefault="003B0F25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4. Календарно-тематическое планирование</w:t>
      </w:r>
    </w:p>
    <w:p w:rsidR="001725B4" w:rsidRPr="006135E7" w:rsidRDefault="003B0F25" w:rsidP="006135E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5. Перечень  учебно-методического и материально-технического обеспечения образовательного процесса.</w:t>
      </w:r>
    </w:p>
    <w:p w:rsidR="007462EA" w:rsidRPr="006135E7" w:rsidRDefault="007462EA" w:rsidP="006135E7">
      <w:pPr>
        <w:widowControl w:val="0"/>
        <w:autoSpaceDE w:val="0"/>
        <w:autoSpaceDN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Общая характеристика предмета.</w:t>
      </w:r>
    </w:p>
    <w:p w:rsidR="007462EA" w:rsidRPr="008E509A" w:rsidRDefault="007462EA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Программа по родному (русскому) языку соотнесена с программами  по русскому языку и литературе. Вместе с тем в данной программе осуществляетсяспецифический подход к явлениям. Если программа по русскому языку определяет изучение строя языка, то программа по родному (русскому) языку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литературе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– изучение употребления языка. Если программа по литературе рассматривает произведения как создания определённых писателей, то программа по родному (русскому) языку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литературе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– как явления искусства слова.</w:t>
      </w:r>
    </w:p>
    <w:p w:rsidR="003B0F25" w:rsidRPr="00CF3755" w:rsidRDefault="00CF3755" w:rsidP="00CF3755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</w:t>
      </w:r>
      <w:r w:rsidR="007462EA" w:rsidRPr="008E509A">
        <w:rPr>
          <w:rFonts w:ascii="Times New Roman" w:eastAsia="Times New Roman" w:hAnsi="Times New Roman" w:cs="Times New Roman"/>
          <w:sz w:val="28"/>
          <w:szCs w:val="28"/>
        </w:rPr>
        <w:t xml:space="preserve"> класс – это </w:t>
      </w:r>
      <w:r>
        <w:rPr>
          <w:rFonts w:ascii="Times New Roman" w:eastAsia="Times New Roman" w:hAnsi="Times New Roman" w:cs="Times New Roman"/>
          <w:sz w:val="28"/>
          <w:szCs w:val="28"/>
        </w:rPr>
        <w:t>первый</w:t>
      </w:r>
      <w:r w:rsidR="007462EA" w:rsidRPr="008E509A">
        <w:rPr>
          <w:rFonts w:ascii="Times New Roman" w:eastAsia="Times New Roman" w:hAnsi="Times New Roman" w:cs="Times New Roman"/>
          <w:sz w:val="28"/>
          <w:szCs w:val="28"/>
        </w:rPr>
        <w:t xml:space="preserve"> год изучения родного (русского) языка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литературы</w:t>
      </w:r>
      <w:r w:rsidR="007462EA" w:rsidRPr="008E509A">
        <w:rPr>
          <w:rFonts w:ascii="Times New Roman" w:eastAsia="Times New Roman" w:hAnsi="Times New Roman" w:cs="Times New Roman"/>
          <w:sz w:val="28"/>
          <w:szCs w:val="28"/>
        </w:rPr>
        <w:t>. Учащиеся знакомятся с возможностями употребления языка, средствами художественной изобразительности, особенностями произведений фольклора, эпических, лирических и драматических произведений.</w:t>
      </w: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7462EA" w:rsidRPr="008E509A" w:rsidRDefault="007462EA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Механизм формирования ключевых компетенций на уроках родного (русского) языка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литературы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таков: сначала обучающиеся рассматривают ресурсы языка, которые служат материалом словесности, а затем – произведение как результат употребления языка. Это естественный путь читателя: от наблюдений над языком – к смыслу, идее произведения словесности.</w:t>
      </w:r>
    </w:p>
    <w:p w:rsidR="007462EA" w:rsidRPr="008E509A" w:rsidRDefault="007462EA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Программа предусматривает практическую направленность изучения родного (русского) языка</w:t>
      </w:r>
      <w:r w:rsidR="009126C7" w:rsidRPr="008E509A">
        <w:rPr>
          <w:rFonts w:ascii="Times New Roman" w:eastAsia="Times New Roman" w:hAnsi="Times New Roman" w:cs="Times New Roman"/>
          <w:sz w:val="28"/>
          <w:szCs w:val="28"/>
        </w:rPr>
        <w:t xml:space="preserve"> и литературы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, что помогает выработке умений самостоятельно постигать смысл, выраженный в тексте средствами языка, а также правильно и творчески употреблять язык. В программе предполагается и создание учащимися собственного произведения, что позволяет совершенствовать и читательские умения, и умения чётко и ярко выражать свои мысли.</w:t>
      </w:r>
    </w:p>
    <w:p w:rsidR="007462EA" w:rsidRPr="008E509A" w:rsidRDefault="007462EA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Сказанное выше предполагает использование в классно-урочной системе преподавания личностно-ориентированный подход, а интеграционный характер самого предмета – использование интеграционной технологии, что соответствует цели гимназического образования.</w:t>
      </w:r>
    </w:p>
    <w:p w:rsidR="007462EA" w:rsidRPr="008E509A" w:rsidRDefault="007462EA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К к</w:t>
      </w:r>
      <w:r w:rsidR="00CF3755">
        <w:rPr>
          <w:rFonts w:ascii="Times New Roman" w:eastAsia="Times New Roman" w:hAnsi="Times New Roman" w:cs="Times New Roman"/>
          <w:sz w:val="28"/>
          <w:szCs w:val="28"/>
        </w:rPr>
        <w:t>онцу учебного года обучающиеся 5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класса должны получить сведения о лексических единицах языка, о средствах художественной изобразительности, об особенностях произведений устно</w:t>
      </w:r>
      <w:r w:rsidR="00642E20">
        <w:rPr>
          <w:rFonts w:ascii="Times New Roman" w:eastAsia="Times New Roman" w:hAnsi="Times New Roman" w:cs="Times New Roman"/>
          <w:sz w:val="28"/>
          <w:szCs w:val="28"/>
        </w:rPr>
        <w:t>й словесности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;продолжать совершенствовать работу со словарями; выразительно читать; создавать собственные тексты, в которых употребляются изучаемые явления словесности.</w:t>
      </w:r>
    </w:p>
    <w:p w:rsidR="001725B4" w:rsidRPr="00642E20" w:rsidRDefault="008D5973" w:rsidP="00642E20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 xml:space="preserve">Описание </w:t>
      </w:r>
      <w:r w:rsidR="00642E20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>места предмета в учебном плане.</w:t>
      </w:r>
    </w:p>
    <w:p w:rsidR="009126C7" w:rsidRPr="008E509A" w:rsidRDefault="008D5973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В соответствии с учебным планом МБОУ «Верхнеуслонская гимназия” для  изучения  родного (русского) языка</w:t>
      </w:r>
      <w:r w:rsidR="009126C7" w:rsidRPr="008E509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и литературы </w:t>
      </w:r>
    </w:p>
    <w:p w:rsidR="008D5973" w:rsidRPr="008E509A" w:rsidRDefault="008D5973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 xml:space="preserve"> отводится следующее количество часов: </w:t>
      </w:r>
    </w:p>
    <w:p w:rsidR="008D5973" w:rsidRPr="008E509A" w:rsidRDefault="00642E20" w:rsidP="00F93E0A">
      <w:pPr>
        <w:suppressAutoHyphens/>
        <w:spacing w:after="0" w:line="240" w:lineRule="auto"/>
        <w:ind w:left="113" w:right="113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- в 5</w:t>
      </w:r>
      <w:r w:rsidR="008D5973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классе – 105 часов (35 недель по 3 часа) </w:t>
      </w:r>
    </w:p>
    <w:p w:rsidR="008D5973" w:rsidRPr="008E509A" w:rsidRDefault="008D5973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>Ценностные ориентиры содержания учебного предмета.</w:t>
      </w:r>
    </w:p>
    <w:p w:rsidR="008D5973" w:rsidRPr="008E509A" w:rsidRDefault="008D5973" w:rsidP="006135E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t>Русский язык — государственный язык Российской Федерации, национальный язык русского народа, язык великой русской литерату</w:t>
      </w:r>
      <w:r w:rsidRPr="008E509A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ar-SA"/>
        </w:rPr>
        <w:softHyphen/>
        <w:t>ры, язык межнационального общения и один из международных языков. Владение родным языком, умение общаться, добиваться успеха в процессе коммуникации являются теми характеристиками личности, которые во многом определяют достижения человека практически во всех областях жизни.</w:t>
      </w:r>
    </w:p>
    <w:p w:rsidR="008D5973" w:rsidRPr="008E509A" w:rsidRDefault="008D5973" w:rsidP="006135E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2. Планируемые результаты</w:t>
      </w:r>
    </w:p>
    <w:p w:rsidR="008D5973" w:rsidRPr="008E509A" w:rsidRDefault="008D5973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8E509A"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  <w:t>Личностные результаты освоения основной образовательной программы:</w:t>
      </w:r>
    </w:p>
    <w:p w:rsidR="008D5973" w:rsidRPr="008E509A" w:rsidRDefault="008D5973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@Arial Unicode MS" w:hAnsi="Times New Roman" w:cs="Times New Roman"/>
          <w:b/>
          <w:bCs/>
          <w:sz w:val="28"/>
          <w:szCs w:val="28"/>
          <w:lang w:eastAsia="ru-RU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1.Формирование чувства гордости за свою Родину, российский народ и историю России; осознание своей этническойи</w:t>
      </w:r>
    </w:p>
    <w:p w:rsidR="008D5973" w:rsidRPr="008E509A" w:rsidRDefault="008D5973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национальной принадлежности, формирование ценностей многонационального российского общества; становление</w:t>
      </w:r>
    </w:p>
    <w:p w:rsidR="008D5973" w:rsidRPr="008E509A" w:rsidRDefault="008D5973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гуманистических и демократических ценностных ориентаций.</w:t>
      </w:r>
    </w:p>
    <w:p w:rsidR="008D5973" w:rsidRPr="008E509A" w:rsidRDefault="008D5973" w:rsidP="00F93E0A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2.Формирование целостного, соц</w:t>
      </w:r>
      <w:r w:rsidR="00010E2E">
        <w:rPr>
          <w:rFonts w:ascii="Times New Roman" w:eastAsia="Times New Roman" w:hAnsi="Times New Roman" w:cs="Times New Roman"/>
          <w:sz w:val="28"/>
          <w:szCs w:val="28"/>
        </w:rPr>
        <w:t xml:space="preserve">иально ориентированного взгляда на 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мир в его органичном единстве и</w:t>
      </w:r>
      <w:r w:rsidR="00010E2E">
        <w:rPr>
          <w:rFonts w:ascii="Times New Roman" w:eastAsia="Times New Roman" w:hAnsi="Times New Roman" w:cs="Times New Roman"/>
          <w:sz w:val="28"/>
          <w:szCs w:val="28"/>
        </w:rPr>
        <w:t>разнообразии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>природы, народов, культур и религий.</w:t>
      </w: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2F58" w:rsidRDefault="005A2F58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8D5973" w:rsidRPr="008E509A" w:rsidRDefault="008D5973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3.Формирование уважительного отношения к иному мнению, истории и культуре другихнародов.</w:t>
      </w:r>
    </w:p>
    <w:p w:rsidR="008D5973" w:rsidRPr="008E509A" w:rsidRDefault="008D5973" w:rsidP="00F93E0A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sz w:val="28"/>
          <w:szCs w:val="28"/>
        </w:rPr>
        <w:t>4.Овладение начальными навыками адаптации в динамично изменяющемсяи развивающемсямире.</w:t>
      </w:r>
    </w:p>
    <w:p w:rsidR="008D5973" w:rsidRPr="008E509A" w:rsidRDefault="008D5973" w:rsidP="00F93E0A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5.Принятие и освоение социальной роли обучающегося, развитие мотивовучебной деятельности иформирование</w:t>
      </w:r>
    </w:p>
    <w:p w:rsidR="008D5973" w:rsidRPr="008E509A" w:rsidRDefault="008D5973" w:rsidP="00F93E0A">
      <w:pPr>
        <w:pStyle w:val="a4"/>
        <w:ind w:left="113" w:right="113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личностного смысла учения.</w:t>
      </w:r>
    </w:p>
    <w:p w:rsidR="008D5973" w:rsidRPr="008E509A" w:rsidRDefault="008D5973" w:rsidP="00F93E0A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6.Развитие самостоятельности и личной ответственности за свои поступки, втом числе в информационной деятельности,на</w:t>
      </w:r>
    </w:p>
    <w:p w:rsidR="008D5973" w:rsidRPr="008E509A" w:rsidRDefault="008D5973" w:rsidP="00F93E0A">
      <w:pPr>
        <w:pStyle w:val="a4"/>
        <w:ind w:left="113" w:right="113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основе представлений о нравственных нормах, социальной справедливости и свободе.</w:t>
      </w:r>
    </w:p>
    <w:p w:rsidR="008D5973" w:rsidRPr="008E509A" w:rsidRDefault="008D5973" w:rsidP="00F93E0A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7.Формирование эстетических потребностей, ценностей ичувств.</w:t>
      </w:r>
    </w:p>
    <w:p w:rsidR="008D5973" w:rsidRPr="008E509A" w:rsidRDefault="008D5973" w:rsidP="00F93E0A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8.Развитие этических чувств, доброжелательности и эмоционально-нравственной отзывчивости, понимания исопереживания</w:t>
      </w:r>
    </w:p>
    <w:p w:rsidR="008D5973" w:rsidRPr="008E509A" w:rsidRDefault="008D5973" w:rsidP="00F93E0A">
      <w:pPr>
        <w:pStyle w:val="a4"/>
        <w:ind w:left="113" w:right="113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чувствам других людей.</w:t>
      </w:r>
    </w:p>
    <w:p w:rsidR="008D5973" w:rsidRPr="008E509A" w:rsidRDefault="008D5973" w:rsidP="00F93E0A">
      <w:pPr>
        <w:widowControl w:val="0"/>
        <w:tabs>
          <w:tab w:val="left" w:pos="691"/>
        </w:tabs>
        <w:autoSpaceDE w:val="0"/>
        <w:autoSpaceDN w:val="0"/>
        <w:spacing w:after="0" w:line="240" w:lineRule="auto"/>
        <w:ind w:left="113" w:right="113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9.Развитие навыков сотрудничества со взрослыми и сверстниками вразличных социальных ситуациях, умения н</w:t>
      </w:r>
      <w:r w:rsidR="009126C7" w:rsidRPr="008E509A">
        <w:rPr>
          <w:rFonts w:ascii="Times New Roman" w:hAnsi="Times New Roman" w:cs="Times New Roman"/>
          <w:sz w:val="28"/>
          <w:szCs w:val="28"/>
        </w:rPr>
        <w:t xml:space="preserve">е </w:t>
      </w:r>
      <w:r w:rsidRPr="008E509A">
        <w:rPr>
          <w:rFonts w:ascii="Times New Roman" w:hAnsi="Times New Roman" w:cs="Times New Roman"/>
          <w:sz w:val="28"/>
          <w:szCs w:val="28"/>
        </w:rPr>
        <w:t>создавать</w:t>
      </w:r>
    </w:p>
    <w:p w:rsidR="008D5973" w:rsidRPr="008E509A" w:rsidRDefault="008D5973" w:rsidP="00F93E0A">
      <w:pPr>
        <w:pStyle w:val="a4"/>
        <w:ind w:left="113" w:right="113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конфликтов и находить выходы из спорных ситуаций.</w:t>
      </w:r>
    </w:p>
    <w:p w:rsidR="001725B4" w:rsidRPr="00642E20" w:rsidRDefault="008D5973" w:rsidP="00642E20">
      <w:pPr>
        <w:pStyle w:val="a4"/>
        <w:ind w:left="113" w:right="113"/>
        <w:jc w:val="both"/>
        <w:rPr>
          <w:sz w:val="28"/>
          <w:szCs w:val="28"/>
          <w:lang w:val="ru-RU"/>
        </w:rPr>
      </w:pPr>
      <w:r w:rsidRPr="008E509A">
        <w:rPr>
          <w:sz w:val="28"/>
          <w:szCs w:val="28"/>
          <w:lang w:val="ru-RU"/>
        </w:rPr>
        <w:t>10.Формирование установки на безопасный, здоровый образ жизни, мотивации к творческом</w:t>
      </w:r>
      <w:r w:rsidR="00642E20">
        <w:rPr>
          <w:sz w:val="28"/>
          <w:szCs w:val="28"/>
          <w:lang w:val="ru-RU"/>
        </w:rPr>
        <w:t>у труду, к работе на результат,</w:t>
      </w:r>
    </w:p>
    <w:p w:rsidR="008D5973" w:rsidRPr="006135E7" w:rsidRDefault="008D5973" w:rsidP="006135E7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both"/>
        <w:rPr>
          <w:rFonts w:ascii="Times New Roman" w:eastAsia="@Arial Unicode MS" w:hAnsi="Times New Roman" w:cs="Times New Roman"/>
          <w:b/>
          <w:spacing w:val="-1"/>
          <w:sz w:val="28"/>
          <w:szCs w:val="28"/>
          <w:lang w:eastAsia="ru-RU"/>
        </w:rPr>
      </w:pPr>
      <w:r w:rsidRPr="008E509A">
        <w:rPr>
          <w:rFonts w:ascii="Times New Roman" w:hAnsi="Times New Roman" w:cs="Times New Roman"/>
          <w:sz w:val="28"/>
          <w:szCs w:val="28"/>
        </w:rPr>
        <w:t>бережному отношению к материальным и духовным ценностям.</w:t>
      </w:r>
    </w:p>
    <w:p w:rsidR="008D5973" w:rsidRDefault="008D5973" w:rsidP="00F93E0A">
      <w:pPr>
        <w:widowControl w:val="0"/>
        <w:autoSpaceDE w:val="0"/>
        <w:autoSpaceDN w:val="0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 результаты освоения основной образовательной программы:</w:t>
      </w:r>
    </w:p>
    <w:p w:rsidR="00F93E0A" w:rsidRPr="00F93E0A" w:rsidRDefault="00F93E0A" w:rsidP="006873CD">
      <w:pPr>
        <w:pStyle w:val="a3"/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Овладение способностью принимать и сохранять цели и задачи учебной деятельности, поиска средств её осуществления.</w:t>
      </w:r>
    </w:p>
    <w:p w:rsidR="00F93E0A" w:rsidRPr="00F93E0A" w:rsidRDefault="00F93E0A" w:rsidP="006873CD">
      <w:pPr>
        <w:pStyle w:val="a3"/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</w:r>
    </w:p>
    <w:p w:rsidR="00F93E0A" w:rsidRPr="00F93E0A" w:rsidRDefault="00F93E0A" w:rsidP="006873CD">
      <w:pPr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Использование знаково-символических средств представления информации.</w:t>
      </w:r>
    </w:p>
    <w:p w:rsidR="00F93E0A" w:rsidRPr="00F93E0A" w:rsidRDefault="00F93E0A" w:rsidP="006873CD">
      <w:pPr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Активное использование речевых средств и средств для решения коммуникативных и познавательных задач.</w:t>
      </w:r>
    </w:p>
    <w:p w:rsidR="00F93E0A" w:rsidRPr="00F93E0A" w:rsidRDefault="00F93E0A" w:rsidP="006873CD">
      <w:pPr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Использование различных способов поиска (в справочных источниках), сбора, обработки, анализа, организации, передачии интерпретации информации.</w:t>
      </w:r>
    </w:p>
    <w:p w:rsidR="00F93E0A" w:rsidRPr="00F93E0A" w:rsidRDefault="00F93E0A" w:rsidP="006873CD">
      <w:pPr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Овладение навыками смыслового чтения текстов различных стилей и жанров в соответствии с целями и задачами:</w:t>
      </w:r>
    </w:p>
    <w:p w:rsidR="00F93E0A" w:rsidRPr="00F93E0A" w:rsidRDefault="00F93E0A" w:rsidP="00144F47">
      <w:pPr>
        <w:widowControl w:val="0"/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осознанно строить речевое высказывание в соответствии с задачами коммуникации и составлять тексты в устной и письменнойформах.</w:t>
      </w:r>
    </w:p>
    <w:p w:rsidR="00F93E0A" w:rsidRPr="00F93E0A" w:rsidRDefault="00F93E0A" w:rsidP="006873CD">
      <w:pPr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Овладение логическими действиями сравнения, анализа, синтеза, обобщения, классификации по родовидовым признакам,установления аналогий и причинно-следственных связей, построения рассуждений, отнесения к известным понятиям.</w:t>
      </w:r>
    </w:p>
    <w:p w:rsidR="00F93E0A" w:rsidRPr="00F93E0A" w:rsidRDefault="00F93E0A" w:rsidP="006873CD">
      <w:pPr>
        <w:pStyle w:val="a3"/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Готовность слушать собеседника и вести диалог, признавать возможность существования различных точек зрения и права каждого иметь свою, излагать своё мнение и аргументировать свою точку зрения и оценки событий.</w:t>
      </w:r>
    </w:p>
    <w:p w:rsidR="005A2F58" w:rsidRDefault="00F93E0A" w:rsidP="006873CD">
      <w:pPr>
        <w:pStyle w:val="a3"/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Определение общей цели и путей её достижения; умение договариваться о распределении функций и ролей в совместной </w:t>
      </w:r>
    </w:p>
    <w:p w:rsidR="005A2F58" w:rsidRDefault="005A2F58" w:rsidP="005A2F58">
      <w:pPr>
        <w:pStyle w:val="a3"/>
        <w:widowControl w:val="0"/>
        <w:tabs>
          <w:tab w:val="left" w:pos="691"/>
        </w:tabs>
        <w:autoSpaceDE w:val="0"/>
        <w:autoSpaceDN w:val="0"/>
        <w:spacing w:after="0" w:line="240" w:lineRule="auto"/>
        <w:ind w:left="426" w:right="113"/>
        <w:rPr>
          <w:rFonts w:ascii="Times New Roman" w:eastAsia="Times New Roman" w:hAnsi="Times New Roman" w:cs="Times New Roman"/>
          <w:sz w:val="28"/>
          <w:szCs w:val="28"/>
        </w:rPr>
      </w:pPr>
    </w:p>
    <w:p w:rsidR="005A2F58" w:rsidRDefault="005A2F58" w:rsidP="005A2F58">
      <w:pPr>
        <w:pStyle w:val="a3"/>
        <w:widowControl w:val="0"/>
        <w:tabs>
          <w:tab w:val="left" w:pos="691"/>
        </w:tabs>
        <w:autoSpaceDE w:val="0"/>
        <w:autoSpaceDN w:val="0"/>
        <w:spacing w:after="0" w:line="240" w:lineRule="auto"/>
        <w:ind w:left="426" w:right="113"/>
        <w:rPr>
          <w:rFonts w:ascii="Times New Roman" w:eastAsia="Times New Roman" w:hAnsi="Times New Roman" w:cs="Times New Roman"/>
          <w:sz w:val="28"/>
          <w:szCs w:val="28"/>
        </w:rPr>
      </w:pPr>
    </w:p>
    <w:p w:rsidR="005A2F58" w:rsidRDefault="005A2F58" w:rsidP="005A2F58">
      <w:pPr>
        <w:pStyle w:val="a3"/>
        <w:widowControl w:val="0"/>
        <w:tabs>
          <w:tab w:val="left" w:pos="691"/>
        </w:tabs>
        <w:autoSpaceDE w:val="0"/>
        <w:autoSpaceDN w:val="0"/>
        <w:spacing w:after="0" w:line="240" w:lineRule="auto"/>
        <w:ind w:left="426" w:right="113"/>
        <w:rPr>
          <w:rFonts w:ascii="Times New Roman" w:eastAsia="Times New Roman" w:hAnsi="Times New Roman" w:cs="Times New Roman"/>
          <w:sz w:val="28"/>
          <w:szCs w:val="28"/>
        </w:rPr>
      </w:pPr>
    </w:p>
    <w:p w:rsidR="005A2F58" w:rsidRDefault="005A2F58" w:rsidP="005A2F58">
      <w:pPr>
        <w:pStyle w:val="a3"/>
        <w:widowControl w:val="0"/>
        <w:tabs>
          <w:tab w:val="left" w:pos="691"/>
        </w:tabs>
        <w:autoSpaceDE w:val="0"/>
        <w:autoSpaceDN w:val="0"/>
        <w:spacing w:after="0" w:line="240" w:lineRule="auto"/>
        <w:ind w:left="426" w:right="113"/>
        <w:rPr>
          <w:rFonts w:ascii="Times New Roman" w:eastAsia="Times New Roman" w:hAnsi="Times New Roman" w:cs="Times New Roman"/>
          <w:sz w:val="28"/>
          <w:szCs w:val="28"/>
        </w:rPr>
      </w:pPr>
    </w:p>
    <w:p w:rsidR="00F93E0A" w:rsidRPr="00F93E0A" w:rsidRDefault="00F93E0A" w:rsidP="006873CD">
      <w:pPr>
        <w:pStyle w:val="a3"/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деятельности; осуществлять взаимный контроль в совместной деятельности, адекватно оценивать собственное поведение и поведение окружающих.</w:t>
      </w:r>
    </w:p>
    <w:p w:rsidR="00F93E0A" w:rsidRPr="00F93E0A" w:rsidRDefault="00F93E0A" w:rsidP="006873CD">
      <w:pPr>
        <w:pStyle w:val="a3"/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Готовность конструктивно разрешать конфликты посредством учёта интересов сторон и сотрудничества.</w:t>
      </w:r>
    </w:p>
    <w:p w:rsidR="00F93E0A" w:rsidRPr="00F93E0A" w:rsidRDefault="00F93E0A" w:rsidP="006873CD">
      <w:pPr>
        <w:pStyle w:val="a3"/>
        <w:widowControl w:val="0"/>
        <w:numPr>
          <w:ilvl w:val="0"/>
          <w:numId w:val="11"/>
        </w:numPr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Овладение начальными сведениями о сущности и особенностях объектов, процессов и явлений действительности в</w:t>
      </w:r>
    </w:p>
    <w:p w:rsidR="00F93E0A" w:rsidRPr="00F93E0A" w:rsidRDefault="00F93E0A" w:rsidP="00144F47">
      <w:pPr>
        <w:pStyle w:val="a3"/>
        <w:widowControl w:val="0"/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соответствии с содержанием учебного предмета «Русский язык».</w:t>
      </w:r>
    </w:p>
    <w:p w:rsidR="00F93E0A" w:rsidRPr="00F93E0A" w:rsidRDefault="00F93E0A" w:rsidP="006873CD">
      <w:pPr>
        <w:pStyle w:val="a3"/>
        <w:widowControl w:val="0"/>
        <w:numPr>
          <w:ilvl w:val="0"/>
          <w:numId w:val="11"/>
        </w:numPr>
        <w:tabs>
          <w:tab w:val="left" w:pos="691"/>
        </w:tabs>
        <w:autoSpaceDE w:val="0"/>
        <w:autoSpaceDN w:val="0"/>
        <w:spacing w:after="0" w:line="240" w:lineRule="auto"/>
        <w:ind w:left="426" w:right="113" w:hanging="426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Овладение базовыми предметными и межпредметнымипонятиями,отражающими существенные связи и отношения между объектами и процессами.</w:t>
      </w:r>
    </w:p>
    <w:p w:rsidR="001725B4" w:rsidRPr="006135E7" w:rsidRDefault="00F93E0A" w:rsidP="006135E7">
      <w:pPr>
        <w:pStyle w:val="a3"/>
        <w:widowControl w:val="0"/>
        <w:numPr>
          <w:ilvl w:val="0"/>
          <w:numId w:val="11"/>
        </w:numPr>
        <w:tabs>
          <w:tab w:val="left" w:pos="811"/>
        </w:tabs>
        <w:autoSpaceDE w:val="0"/>
        <w:autoSpaceDN w:val="0"/>
        <w:spacing w:after="0" w:line="240" w:lineRule="auto"/>
        <w:ind w:left="426" w:right="113" w:hanging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93E0A">
        <w:rPr>
          <w:rFonts w:ascii="Times New Roman" w:eastAsia="Times New Roman" w:hAnsi="Times New Roman" w:cs="Times New Roman"/>
          <w:sz w:val="28"/>
          <w:szCs w:val="28"/>
        </w:rPr>
        <w:t>Умение работать в материальной и информационной среде (в том числе с учебными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моделями) в соответствии с содержанием учебного предмета «Русский язык».</w:t>
      </w:r>
    </w:p>
    <w:p w:rsidR="00F35A07" w:rsidRPr="008E509A" w:rsidRDefault="00F35A07" w:rsidP="006135E7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Межпредметные понятия</w:t>
      </w:r>
    </w:p>
    <w:p w:rsidR="00F35A07" w:rsidRPr="008E509A" w:rsidRDefault="00F35A07" w:rsidP="00F93E0A">
      <w:pPr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Условием формирования межпредметных понятий,  таких, как система, </w:t>
      </w:r>
      <w:r w:rsidRPr="008E50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ar-SA"/>
        </w:rPr>
        <w:t>факт, закономерность, феномен, анализ, синтез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является овладение обучающимися основами читательской компетенции, приобретение навыков работы с информацией, участие  в проектной деятельности. В основной школе на всех предметах будет продолжена работа по формированию и развитию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основ читательской компетенции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. Обучающиеся овладеют чтением как средством осуществления своих дальнейших планов: продолжения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средстве познания мира и себя в этом мире, гармонизации отношений человека и общества, создании образа «потребного будущего».</w:t>
      </w:r>
    </w:p>
    <w:p w:rsidR="00F35A07" w:rsidRPr="008E509A" w:rsidRDefault="00F35A07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изучении учебных предметов обучающиеся усоверше</w:t>
      </w:r>
      <w:r w:rsidR="00900A25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нствуют приобретенные на уровне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навыки работы с информацией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и пополнят их. Они смогут работать с текстами, преобразовывать и интерпретировать содержащуюся в них информацию, в том числе:</w:t>
      </w:r>
    </w:p>
    <w:p w:rsidR="00F35A07" w:rsidRPr="008E509A" w:rsidRDefault="00F35A07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</w:r>
    </w:p>
    <w:p w:rsidR="00F35A07" w:rsidRPr="008E509A" w:rsidRDefault="00F35A07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• выделять главную и избыточную информацию, выполнять смысловое свертывание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</w:r>
    </w:p>
    <w:p w:rsidR="00F35A07" w:rsidRPr="008E509A" w:rsidRDefault="00F35A07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• заполнять и дополнять таблицы, схемы, диаграммы, тексты.</w:t>
      </w:r>
    </w:p>
    <w:p w:rsidR="005A2F58" w:rsidRDefault="00F35A07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 ходе изучения всех учебных предметов обучающиеся </w:t>
      </w: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приобретут опыт проектной деятельности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как особой формы учебной работы, способствующей воспитанию самостоятельности, инициативности, ответственности, повышению 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</w:t>
      </w:r>
    </w:p>
    <w:p w:rsidR="005A2F58" w:rsidRDefault="005A2F58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A2F58" w:rsidRDefault="005A2F58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A2F58" w:rsidRDefault="005A2F58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35A07" w:rsidRPr="008E509A" w:rsidRDefault="00F35A07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неопределенности.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</w:r>
    </w:p>
    <w:p w:rsidR="00F35A07" w:rsidRPr="008E509A" w:rsidRDefault="00F35A07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материально-технического оснащения, кадрового потенциала, используемых методов работы и образовательных технологий.</w:t>
      </w:r>
    </w:p>
    <w:p w:rsidR="001725B4" w:rsidRPr="006135E7" w:rsidRDefault="00F35A07" w:rsidP="006135E7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 соответствии ФГОС ООО выделяются три группы универсальных учебных действий: регулятивные, п</w:t>
      </w:r>
      <w:r w:rsidR="00642E20">
        <w:rPr>
          <w:rFonts w:ascii="Times New Roman" w:eastAsia="Times New Roman" w:hAnsi="Times New Roman" w:cs="Times New Roman"/>
          <w:sz w:val="28"/>
          <w:szCs w:val="28"/>
          <w:lang w:eastAsia="ar-SA"/>
        </w:rPr>
        <w:t>ознавательные, коммуникативные.</w:t>
      </w:r>
    </w:p>
    <w:p w:rsidR="00F35A07" w:rsidRPr="008E509A" w:rsidRDefault="00F35A07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Регулятивные УУД</w:t>
      </w:r>
    </w:p>
    <w:p w:rsidR="00F35A07" w:rsidRPr="008E509A" w:rsidRDefault="00F35A07" w:rsidP="006873CD">
      <w:pPr>
        <w:widowControl w:val="0"/>
        <w:numPr>
          <w:ilvl w:val="0"/>
          <w:numId w:val="4"/>
        </w:numPr>
        <w:tabs>
          <w:tab w:val="left" w:pos="1134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самостоятельно определять цели обучения, ставить и формулировать новые задачи в учебе и познавательной деятельности, развивать мотивы и интересы своей познавательной деятельности.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существующие и планировать будущие образовательные результаты;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идентифицировать собственные проблемы и определять главную проблему;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выдвигать версии решения проблемы, формулировать гипотезы, предвосхищать конечный результат;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ставить цель деятельности на основе определенной проблемы и существующих возможностей;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формулировать учебные задачи как шаги достижения поставленной цели деятельности;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целевые ориентиры и приоритеты ссылками на ценности, указывая и обосновывая логическую последовательность шагов.</w:t>
      </w:r>
    </w:p>
    <w:p w:rsidR="00F35A07" w:rsidRPr="008E509A" w:rsidRDefault="00F35A07" w:rsidP="006873CD">
      <w:pPr>
        <w:widowControl w:val="0"/>
        <w:numPr>
          <w:ilvl w:val="0"/>
          <w:numId w:val="4"/>
        </w:numPr>
        <w:tabs>
          <w:tab w:val="left" w:pos="1134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необходимые действие(я) в соответствии с учебной и познавательной задачей и составлять алгоритм их выполнения;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и осуществлять выбор наиболее эффективных способов решения учебных и познавательных задач;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определять/находить, в том числе из предложенных вариантов, условия для выполнения учебной и познавательной задачи;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выстраивать жизненные планы на краткосрочное будущее (заявлять целевые ориентиры, ставить адекватные им задачи и предлагать действия, указывая и обосновывая логическую последовательность шагов);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выбирать из предложенных вариантов и самостоятельно искать средства/ресурсы для решения задачи/достижения цели;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составлять план решения проблемы (выполнения проекта, проведения исследования);</w:t>
      </w:r>
    </w:p>
    <w:p w:rsidR="005A2F58" w:rsidRPr="006135E7" w:rsidRDefault="00F35A07" w:rsidP="005A2F58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определять потенциальные затруднения при решении учебной и познавательной задачи и находить средства для их устранения;</w:t>
      </w:r>
    </w:p>
    <w:p w:rsidR="00F35A07" w:rsidRPr="008E509A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описывать свой опыт, оформляя его для передачи другим людям в виде технологии решения практических задач определенного класса;</w:t>
      </w:r>
    </w:p>
    <w:p w:rsidR="001725B4" w:rsidRPr="00642E20" w:rsidRDefault="00F35A07" w:rsidP="006873CD">
      <w:pPr>
        <w:widowControl w:val="0"/>
        <w:numPr>
          <w:ilvl w:val="0"/>
          <w:numId w:val="5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планировать и корректировать свою индивидуальную образовательную траекторию.</w:t>
      </w:r>
    </w:p>
    <w:p w:rsidR="00F35A07" w:rsidRPr="008E509A" w:rsidRDefault="00F35A07" w:rsidP="00F93E0A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3.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Обучающийся сможет:</w:t>
      </w:r>
    </w:p>
    <w:p w:rsidR="00F35A07" w:rsidRPr="008E509A" w:rsidRDefault="00F35A07" w:rsidP="00642E20">
      <w:pPr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•</w:t>
      </w: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  <w:t xml:space="preserve">определять совместно с педагогом и сверстниками критерии планируемых результатов </w:t>
      </w:r>
      <w:r w:rsidR="00642E20">
        <w:rPr>
          <w:rFonts w:ascii="Times New Roman" w:eastAsia="Times New Roman" w:hAnsi="Times New Roman" w:cs="Times New Roman"/>
          <w:sz w:val="28"/>
          <w:szCs w:val="28"/>
          <w:lang w:eastAsia="ar-SA"/>
        </w:rPr>
        <w:t>и критерии оценки своей учебной</w:t>
      </w:r>
      <w:r w:rsidRPr="008E509A">
        <w:rPr>
          <w:rFonts w:ascii="Times New Roman" w:eastAsia="Times New Roman" w:hAnsi="Times New Roman" w:cs="Times New Roman"/>
          <w:sz w:val="28"/>
          <w:szCs w:val="28"/>
        </w:rPr>
        <w:t xml:space="preserve"> деятельности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систематизировать (в том числе выбирать приоритетные) критерии планируемых результатов и оценки своей деятельности;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отбирать инструменты для оценивания своей деятельности, осуществлять самоконтроль своей деятельности в рамках предложенных условий и требований;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оценивать свою деятельность, аргументируя причины достижения или отсутствия планируемого результата;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находить достаточные средства для выполнения учебных действий в изменяющейся ситуации и/или при отсутствии планируемого результата;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работая по своему плану, вносить коррективы в текущую деятельность на основе анализа изменений ситуации для получения запланированных характеристик продукта/результата;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сверять свои действия с целью и, при необходимости, исправлять ошибки самостоятельно.</w:t>
      </w:r>
    </w:p>
    <w:p w:rsidR="00F35A07" w:rsidRPr="008E509A" w:rsidRDefault="000C3DC2" w:rsidP="000C3DC2">
      <w:pPr>
        <w:widowControl w:val="0"/>
        <w:tabs>
          <w:tab w:val="left" w:pos="1134"/>
        </w:tabs>
        <w:suppressAutoHyphens/>
        <w:spacing w:after="0" w:line="240" w:lineRule="auto"/>
        <w:ind w:left="709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4.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оценивать правильность выполнения учебной задачи, собственные возможности ее решения.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критерии правильности (корректности) выполнения учебной задачи;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и обосновывать применение соответствующего инструментария для выполнения учебной задачи;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свободно пользоваться выработанными критериями оценки и самооценки, исходя из цели и имеющихся средств, различая результат и способы действий;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оценивать продукт своей деятельности по заданным и/или самостоятельно определенным критериям в соответствии с целью деятельности;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1725B4" w:rsidRPr="00642E20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фиксировать и анализировать динамику собственных образовательных результатов.</w:t>
      </w:r>
    </w:p>
    <w:p w:rsidR="005A2F58" w:rsidRDefault="005A2F58" w:rsidP="006135E7">
      <w:pPr>
        <w:widowControl w:val="0"/>
        <w:tabs>
          <w:tab w:val="left" w:pos="1134"/>
        </w:tabs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35A07" w:rsidRPr="008E509A" w:rsidRDefault="000C3DC2" w:rsidP="000C3DC2">
      <w:pPr>
        <w:widowControl w:val="0"/>
        <w:tabs>
          <w:tab w:val="left" w:pos="1134"/>
        </w:tabs>
        <w:suppressAutoHyphens/>
        <w:spacing w:after="0" w:line="240" w:lineRule="auto"/>
        <w:ind w:left="709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5.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Владение основами самоконтроля, самооценки, принятия решений и осуществления осознанного выбора в учебной и познавательной.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наблюдать и 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соотносить реальные и планируемые результаты индивидуальной образовательной деятельности и делать выводы;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принимать решение в учебной ситуации и нести за него ответственность;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самостоятельно определять причины своего успеха или неуспеха и находить способы выхода из ситуации неуспеха;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ретроспективно 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F35A07" w:rsidRPr="006135E7" w:rsidRDefault="00F35A07" w:rsidP="006135E7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демонстрировать приемы регуляции психофизиологических/ эмоциональных состояний для достижения эффекта успокоения(устранения эмоциональной напряженности), эффекта восстановления (ослабления проявлений утомления), эффекта активизации (повышения психофизиологической реактивности).</w:t>
      </w:r>
    </w:p>
    <w:p w:rsidR="00F35A07" w:rsidRPr="008E509A" w:rsidRDefault="00F35A07" w:rsidP="006135E7">
      <w:pPr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Познавательные УУД</w:t>
      </w:r>
    </w:p>
    <w:p w:rsidR="00F35A07" w:rsidRPr="008E509A" w:rsidRDefault="002A3D53" w:rsidP="00F93E0A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1.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подбирать слова, соподчиненные ключевому слову, определяющие его признаки и свойства;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выстраивать логическую цепочку, состоящую из ключевого слова и соподчиненных ему слов;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общий признак двух или нескольких предметов или явлений и объяснять их сходство;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объединять предметы и явления в группы по определенным признакам, сравнивать, классифицировать и обобщать факты и явления;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явление из общего ряда других явлений;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обстоятельства, которые предшествовали возникновению связи между явлениями, из этих обстоятельств выделять определяющие, способные быть причиной данного явления, выявлять причины и следствия явлений;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рассуждение на основе сравнения предметов и явлений, выделяя при этом общие признаки;</w:t>
      </w:r>
    </w:p>
    <w:p w:rsidR="001725B4" w:rsidRPr="00642E20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излагать полученную информацию, интерпретируя ее в контексте решаемой задачи;</w:t>
      </w:r>
    </w:p>
    <w:p w:rsidR="00F35A07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самостоятельно указывать на информацию, нуждающуюся в проверке, предлагать и применять способ проверки достоверности информации;</w:t>
      </w:r>
    </w:p>
    <w:p w:rsidR="005A2F58" w:rsidRDefault="005A2F58" w:rsidP="005A2F58">
      <w:pPr>
        <w:widowControl w:val="0"/>
        <w:tabs>
          <w:tab w:val="left" w:pos="993"/>
        </w:tabs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A2F58" w:rsidRDefault="005A2F58" w:rsidP="005A2F58">
      <w:pPr>
        <w:widowControl w:val="0"/>
        <w:tabs>
          <w:tab w:val="left" w:pos="993"/>
        </w:tabs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A2F58" w:rsidRPr="008E509A" w:rsidRDefault="005A2F58" w:rsidP="005A2F58">
      <w:pPr>
        <w:widowControl w:val="0"/>
        <w:tabs>
          <w:tab w:val="left" w:pos="993"/>
        </w:tabs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вербализовать эмоциональное впечатление, оказанное на него источником;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объяснять явления, процессы, связи и отношения, выявляемые в ходе познавательной и исследовательской деятельности (приводить объяснение с изменением формы представления; объяснять, детализируя или обобщая; объяснять с заданной точки зрения);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выявлять и называть причины события, явления, в том числе возможные /наиболее вероятные причины, возможные последствия заданной причины, самостоятельно осуществляя причинно-следственный анализ;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F35A07" w:rsidRPr="008E509A" w:rsidRDefault="002A3D53" w:rsidP="00F93E0A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создавать, применять и преобразовывать знаки и символы, модели и схемы для решения учебных и познавательных задач.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обозначать символом и знаком предмет и/или явление;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абстрактный или реальный образ предмета и/или явления;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модель/схему на основе условий задачи и/или способа ее решения;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преобразовывать модели с целью выявления общих законов, определяющих данную предметную область;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текстовое, и наоборот;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доказательство: прямое, косвенное, от противного;</w:t>
      </w:r>
    </w:p>
    <w:p w:rsidR="001725B4" w:rsidRPr="00642E20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анализировать/рефлексировать опыт разработки и реализации учебного проекта, исследования (теоретического, эмпирического) на основе предложенной проблемной ситуации, поставленной цели и/или заданных критериев оценки продукта/результата.</w:t>
      </w:r>
    </w:p>
    <w:p w:rsidR="00F35A07" w:rsidRPr="008E509A" w:rsidRDefault="002A3D53" w:rsidP="00F93E0A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Смысловое чтение.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находить в тексте требуемую информацию (в соответствии с целями своей деятельности);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ориентироваться в содержании текста, понимать целостный смысл текста, структурировать текст;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устанавливать взаимосвязь описанных в тексте событий, явлений, процессов;</w:t>
      </w:r>
    </w:p>
    <w:p w:rsidR="00F35A07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резюмировать главную идею текста;</w:t>
      </w:r>
    </w:p>
    <w:p w:rsidR="005A2F58" w:rsidRDefault="005A2F58" w:rsidP="005A2F58">
      <w:pPr>
        <w:widowControl w:val="0"/>
        <w:tabs>
          <w:tab w:val="left" w:pos="993"/>
        </w:tabs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A2F58" w:rsidRDefault="005A2F58" w:rsidP="005A2F58">
      <w:pPr>
        <w:widowControl w:val="0"/>
        <w:tabs>
          <w:tab w:val="left" w:pos="993"/>
        </w:tabs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A2F58" w:rsidRPr="008E509A" w:rsidRDefault="005A2F58" w:rsidP="005A2F58">
      <w:pPr>
        <w:widowControl w:val="0"/>
        <w:tabs>
          <w:tab w:val="left" w:pos="993"/>
        </w:tabs>
        <w:suppressAutoHyphens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преобразовывать текст, «переводя» его в другую модальность, интерпретировать текст (художественный и нехудожественный – учебный, научно-популярный, информационный, текст non-fiction);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критически оценивать содержание и форму текста.</w:t>
      </w:r>
    </w:p>
    <w:p w:rsidR="00F35A07" w:rsidRPr="008E509A" w:rsidRDefault="000C3DC2" w:rsidP="00F93E0A">
      <w:pPr>
        <w:widowControl w:val="0"/>
        <w:tabs>
          <w:tab w:val="left" w:pos="1134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A3D53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свое отношение к природной среде;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анализировать влияние экологических факторов на среду обитания живых организмов;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проводить причинный и вероятностный анализ экологических ситуаций;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прогнозировать изменения ситуации при смене действия одного фактора на действие другого фактора;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распространять экологические знания и участвовать в практических делах по защите окружающей среды;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выражать свое отношение к природе через рисунки, сочинения, модели, проектные работы.</w:t>
      </w:r>
    </w:p>
    <w:p w:rsidR="00F35A07" w:rsidRPr="008E509A" w:rsidRDefault="000C3DC2" w:rsidP="00F93E0A">
      <w:pPr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="002A3D53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Развитие мотивации к овладению культурой активного использования словарей и других поисковых систем. Обучающийся сможет:</w:t>
      </w:r>
    </w:p>
    <w:p w:rsidR="00F35A07" w:rsidRPr="008E509A" w:rsidRDefault="00F35A07" w:rsidP="006873CD">
      <w:pPr>
        <w:numPr>
          <w:ilvl w:val="0"/>
          <w:numId w:val="6"/>
        </w:numPr>
        <w:suppressAutoHyphens/>
        <w:spacing w:after="0" w:line="240" w:lineRule="auto"/>
        <w:ind w:left="851" w:right="113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необходимые ключевые поисковые слова и запросы;</w:t>
      </w:r>
    </w:p>
    <w:p w:rsidR="00F35A07" w:rsidRPr="008E509A" w:rsidRDefault="00F35A07" w:rsidP="006873CD">
      <w:pPr>
        <w:numPr>
          <w:ilvl w:val="0"/>
          <w:numId w:val="6"/>
        </w:numPr>
        <w:suppressAutoHyphens/>
        <w:spacing w:after="0" w:line="240" w:lineRule="auto"/>
        <w:ind w:left="851" w:right="113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осуществлять взаимодействие с электронными поисковыми системами, словарями;</w:t>
      </w:r>
    </w:p>
    <w:p w:rsidR="00F93E0A" w:rsidRDefault="00F35A07" w:rsidP="006873CD">
      <w:pPr>
        <w:numPr>
          <w:ilvl w:val="0"/>
          <w:numId w:val="6"/>
        </w:numPr>
        <w:suppressAutoHyphens/>
        <w:spacing w:after="0" w:line="240" w:lineRule="auto"/>
        <w:ind w:left="851" w:right="113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формировать множественную выборку из поисковых источников для объективизации результатов поиска;</w:t>
      </w:r>
    </w:p>
    <w:p w:rsidR="002A3D53" w:rsidRPr="00F93E0A" w:rsidRDefault="00F35A07" w:rsidP="006873CD">
      <w:pPr>
        <w:numPr>
          <w:ilvl w:val="0"/>
          <w:numId w:val="6"/>
        </w:numPr>
        <w:suppressAutoHyphens/>
        <w:spacing w:after="0" w:line="240" w:lineRule="auto"/>
        <w:ind w:left="851" w:right="113" w:firstLine="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F93E0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соотносить полученные результаты поиска со своей деятельностью.</w:t>
      </w:r>
    </w:p>
    <w:p w:rsidR="00F35A07" w:rsidRPr="002A3D53" w:rsidRDefault="00F35A07" w:rsidP="00AD4571">
      <w:pPr>
        <w:widowControl w:val="0"/>
        <w:tabs>
          <w:tab w:val="left" w:pos="-284"/>
        </w:tabs>
        <w:suppressAutoHyphens/>
        <w:spacing w:after="0" w:line="240" w:lineRule="auto"/>
        <w:ind w:left="822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A3D5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Коммуникативные УУД</w:t>
      </w:r>
    </w:p>
    <w:p w:rsidR="00F35A07" w:rsidRPr="008E509A" w:rsidRDefault="000C3DC2" w:rsidP="00F93E0A">
      <w:pPr>
        <w:widowControl w:val="0"/>
        <w:tabs>
          <w:tab w:val="left" w:pos="426"/>
        </w:tabs>
        <w:suppressAutoHyphens/>
        <w:spacing w:after="0" w:line="240" w:lineRule="auto"/>
        <w:ind w:left="113" w:right="11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1.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возможные роли в совместной деятельности;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играть определенную роль в совместной деятельности;</w:t>
      </w:r>
    </w:p>
    <w:p w:rsidR="001725B4" w:rsidRPr="00642E20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принимать позицию собеседника, понимая позицию другого, различать в его речи: мнение (точку зрения), 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доказательство (аргументы), факты; гипотезы, аксиомы, теории;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свои действия и действия партнера, которые способствовали или препятствовали продуктивной коммуникации;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строить позитивные отношения в процессе учебной и познавательной деятельности;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корректно и аргументированно отстаивать свою точку зрения, в дискуссии уметь выдвигать контраргументы, перефразировать свою мысль (владение механизмом эквивалентных замен);</w:t>
      </w:r>
    </w:p>
    <w:p w:rsidR="005A2F58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 xml:space="preserve">критически относиться к собственному мнению, с достоинством признавать ошибочность своего мнения (если оно </w:t>
      </w:r>
    </w:p>
    <w:p w:rsidR="005A2F58" w:rsidRDefault="005A2F58" w:rsidP="005A2F58">
      <w:pPr>
        <w:widowControl w:val="0"/>
        <w:tabs>
          <w:tab w:val="left" w:pos="993"/>
        </w:tabs>
        <w:suppressAutoHyphens/>
        <w:spacing w:after="0" w:line="240" w:lineRule="auto"/>
        <w:ind w:left="822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A2F58" w:rsidRDefault="005A2F58" w:rsidP="005A2F58">
      <w:pPr>
        <w:widowControl w:val="0"/>
        <w:tabs>
          <w:tab w:val="left" w:pos="993"/>
        </w:tabs>
        <w:suppressAutoHyphens/>
        <w:spacing w:after="0" w:line="240" w:lineRule="auto"/>
        <w:ind w:left="822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5A2F58" w:rsidRDefault="005A2F58" w:rsidP="005A2F58">
      <w:pPr>
        <w:widowControl w:val="0"/>
        <w:tabs>
          <w:tab w:val="left" w:pos="993"/>
        </w:tabs>
        <w:suppressAutoHyphens/>
        <w:spacing w:after="0" w:line="240" w:lineRule="auto"/>
        <w:ind w:left="822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таково) и корректировать его;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предлагать альтернативное решение в конфликтной ситуации;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общую точку зрения в дискуссии;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договариваться о правилах и вопросах для обсуждения в соответствии с поставленной перед группой задачей;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организовывать учебное взаимодействие в группе (определять общие цели, распределять роли, договариваться друг с другом и т. д.);</w:t>
      </w:r>
    </w:p>
    <w:p w:rsidR="00F35A07" w:rsidRPr="008E509A" w:rsidRDefault="00F35A07" w:rsidP="006873CD">
      <w:pPr>
        <w:widowControl w:val="0"/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F35A07" w:rsidRPr="008E509A" w:rsidRDefault="000C3DC2" w:rsidP="000C3DC2">
      <w:pPr>
        <w:widowControl w:val="0"/>
        <w:tabs>
          <w:tab w:val="left" w:pos="142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2.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Умение осознанно использовать речевые средства 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определять задачу коммуникации и в соответствии с ней отбирать речевые средства;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отбирать и использовать речевые средства в процессе коммуникации с другими людьми (диалогв паре, в малой группе и т. д.);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представлять в устной или письменной форме развернутый план собственной деятельности;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высказывать и обосновывать мнение (суждение) и запрашивать мнение партнера в рамках диалога;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принимать решение в ходе диалога и согласовывать его с собеседником;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письменные «клишированные» и оригинальные тексты с использованием необходимых речевых средств;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вербальные средства (средства логической связи) для выделения смысловых блоков своего выступления;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невербальные средства или наглядные материалы, подготовленные/отобранные под руководством учителя;</w:t>
      </w:r>
    </w:p>
    <w:p w:rsidR="001725B4" w:rsidRPr="00642E20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делать оценочный вывод о достижении цели коммуникации непосредственно после завершения коммуникативного контакта и обосновывать его.</w:t>
      </w:r>
    </w:p>
    <w:p w:rsidR="00F35A07" w:rsidRPr="008E509A" w:rsidRDefault="000C3DC2" w:rsidP="000C3DC2">
      <w:pPr>
        <w:widowControl w:val="0"/>
        <w:tabs>
          <w:tab w:val="left" w:pos="993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3.</w:t>
      </w:r>
      <w:r w:rsidR="00F35A07"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Формирование и развитие компетентности в области использования информационно-коммуникационных технологий (далее – ИКТ). Обучающийся сможет: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5A2F58" w:rsidRPr="006135E7" w:rsidRDefault="00F35A07" w:rsidP="005A2F58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выбирать,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выделять информационный аспект задачи, оперировать данными, использовать модель решения задачи;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компьютерные технологии (включая выбор адекватных задаче инструментальных программно-аппаратных средств и сервисов) для решения информационных и коммуникационных учебных задач, в том числе: вычисление, написание писем, сочинений, докладов, рефератов, создание презентаций и др.;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использовать информацию с учетом этических и правовых норм;</w:t>
      </w:r>
    </w:p>
    <w:p w:rsidR="00F35A07" w:rsidRPr="008E509A" w:rsidRDefault="00F35A07" w:rsidP="006873CD">
      <w:pPr>
        <w:widowControl w:val="0"/>
        <w:numPr>
          <w:ilvl w:val="0"/>
          <w:numId w:val="6"/>
        </w:numPr>
        <w:tabs>
          <w:tab w:val="left" w:pos="993"/>
        </w:tabs>
        <w:suppressAutoHyphens/>
        <w:spacing w:after="0" w:line="240" w:lineRule="auto"/>
        <w:ind w:left="113" w:right="113"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создавать информационные ресурсы разного типа и для разных аудиторий, соблюдать информационную гигиену и правила информационной безопасности.</w:t>
      </w:r>
    </w:p>
    <w:p w:rsidR="00F93E0A" w:rsidRPr="000C3DC2" w:rsidRDefault="00F35A07" w:rsidP="000C3DC2">
      <w:pPr>
        <w:shd w:val="clear" w:color="auto" w:fill="FFFFFF"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E50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Средством формирования коммуникативных УУД служат технология проблемного диалога (побуждающий и подводящий диалог) и организация работы в малых группах (КСО), а также использование на уроках элементов технологии продуктивного чтения, синг</w:t>
      </w:r>
      <w:r w:rsidR="000C3DC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апурской методики преподавания.</w:t>
      </w:r>
    </w:p>
    <w:p w:rsidR="00267FB4" w:rsidRPr="008E509A" w:rsidRDefault="00267FB4" w:rsidP="00F93E0A">
      <w:pPr>
        <w:widowControl w:val="0"/>
        <w:tabs>
          <w:tab w:val="left" w:pos="993"/>
        </w:tabs>
        <w:suppressAutoHyphens/>
        <w:spacing w:after="0" w:line="240" w:lineRule="auto"/>
        <w:ind w:left="113" w:right="113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Предметные результаты</w:t>
      </w:r>
    </w:p>
    <w:p w:rsidR="00267FB4" w:rsidRPr="008E509A" w:rsidRDefault="00267FB4" w:rsidP="00F93E0A">
      <w:pPr>
        <w:keepNext/>
        <w:spacing w:after="0" w:line="240" w:lineRule="auto"/>
        <w:ind w:left="113" w:right="113"/>
        <w:jc w:val="both"/>
        <w:outlineLvl w:val="1"/>
        <w:rPr>
          <w:rFonts w:ascii="Times New Roman" w:eastAsia="Calibri" w:hAnsi="Times New Roman" w:cs="Times New Roman"/>
          <w:b/>
          <w:sz w:val="28"/>
          <w:szCs w:val="28"/>
          <w:lang w:eastAsia="ar-SA"/>
        </w:rPr>
      </w:pPr>
      <w:bookmarkStart w:id="0" w:name="_Toc287934277"/>
      <w:bookmarkStart w:id="1" w:name="_Toc414553134"/>
      <w:r w:rsidRPr="008E509A">
        <w:rPr>
          <w:rFonts w:ascii="Times New Roman" w:eastAsia="Calibri" w:hAnsi="Times New Roman" w:cs="Times New Roman"/>
          <w:b/>
          <w:sz w:val="28"/>
          <w:szCs w:val="28"/>
          <w:lang w:eastAsia="ar-SA"/>
        </w:rPr>
        <w:t>Выпускник научится:</w:t>
      </w:r>
      <w:bookmarkEnd w:id="0"/>
      <w:bookmarkEnd w:id="1"/>
    </w:p>
    <w:p w:rsidR="00267FB4" w:rsidRPr="008E509A" w:rsidRDefault="00267FB4" w:rsidP="006873CD">
      <w:pPr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владеть навыками работы с учебной книгой, словарями и другими информационными источниками, включая СМИ и ресурсы Интернета;</w:t>
      </w:r>
    </w:p>
    <w:p w:rsidR="00267FB4" w:rsidRPr="008E509A" w:rsidRDefault="00267FB4" w:rsidP="006873CD">
      <w:pPr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267FB4" w:rsidRPr="008E509A" w:rsidRDefault="00267FB4" w:rsidP="006873CD">
      <w:pPr>
        <w:widowControl w:val="0"/>
        <w:numPr>
          <w:ilvl w:val="0"/>
          <w:numId w:val="8"/>
        </w:numPr>
        <w:tabs>
          <w:tab w:val="left" w:pos="993"/>
        </w:tabs>
        <w:suppressAutoHyphens/>
        <w:autoSpaceDE w:val="0"/>
        <w:autoSpaceDN w:val="0"/>
        <w:adjustRightInd w:val="0"/>
        <w:spacing w:after="0" w:line="240" w:lineRule="auto"/>
        <w:ind w:left="113" w:right="113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sz w:val="28"/>
          <w:szCs w:val="28"/>
          <w:lang w:eastAsia="ar-SA"/>
        </w:rPr>
        <w:t>владеть различными видами аудирования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</w:t>
      </w:r>
    </w:p>
    <w:p w:rsidR="00267FB4" w:rsidRPr="008E509A" w:rsidRDefault="00267FB4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участвовать в диалогическом и полилогическом общении, создавать устные монологические высказывания разной коммуникативной направленности в зависимости от целей, сферы и ситуации общения с соблюдением норм современного русского литературного языка и речевого этикета;</w:t>
      </w:r>
    </w:p>
    <w:p w:rsidR="001725B4" w:rsidRPr="00642E20" w:rsidRDefault="00267FB4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 xml:space="preserve">создавать и редактировать письменные тексты разных стилей и жанров с соблюдением норм современного русского </w:t>
      </w:r>
    </w:p>
    <w:p w:rsidR="00267FB4" w:rsidRPr="008E509A" w:rsidRDefault="00267FB4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литературного языка и речевого этикета;</w:t>
      </w:r>
    </w:p>
    <w:p w:rsidR="00267FB4" w:rsidRPr="008E509A" w:rsidRDefault="00267FB4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анализировать текст с точки зрения его темы, цели, основной мысли, основной и дополнительной информации, принадлежности к функционально-смысловому типу речи и функциональной разновидности языка;</w:t>
      </w:r>
    </w:p>
    <w:p w:rsidR="00267FB4" w:rsidRPr="008E509A" w:rsidRDefault="00267FB4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использовать знание алфавита при поиске информации;</w:t>
      </w:r>
    </w:p>
    <w:p w:rsidR="00267FB4" w:rsidRPr="008E509A" w:rsidRDefault="00267FB4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использовать словари.</w:t>
      </w:r>
    </w:p>
    <w:p w:rsidR="00267FB4" w:rsidRPr="006135E7" w:rsidRDefault="00267FB4" w:rsidP="006135E7">
      <w:pPr>
        <w:pStyle w:val="a3"/>
        <w:widowControl w:val="0"/>
        <w:numPr>
          <w:ilvl w:val="0"/>
          <w:numId w:val="9"/>
        </w:numPr>
        <w:tabs>
          <w:tab w:val="left" w:pos="691"/>
        </w:tabs>
        <w:autoSpaceDE w:val="0"/>
        <w:autoSpaceDN w:val="0"/>
        <w:spacing w:after="0" w:line="240" w:lineRule="auto"/>
        <w:ind w:left="113" w:right="113" w:firstLine="341"/>
        <w:contextualSpacing w:val="0"/>
        <w:jc w:val="both"/>
        <w:rPr>
          <w:rFonts w:ascii="Times New Roman" w:hAnsi="Times New Roman" w:cs="Times New Roman"/>
          <w:sz w:val="28"/>
          <w:szCs w:val="28"/>
        </w:rPr>
      </w:pPr>
      <w:r w:rsidRPr="008E509A">
        <w:rPr>
          <w:rFonts w:ascii="Times New Roman" w:hAnsi="Times New Roman" w:cs="Times New Roman"/>
          <w:sz w:val="28"/>
          <w:szCs w:val="28"/>
        </w:rPr>
        <w:t>Опозновать безошибочного письма как одного из проявлений собственного уровня культуры, примененятьорфографические</w:t>
      </w:r>
      <w:r w:rsidRPr="006135E7">
        <w:rPr>
          <w:sz w:val="28"/>
          <w:szCs w:val="28"/>
        </w:rPr>
        <w:t xml:space="preserve">правила и правила постановки знаков препинания </w:t>
      </w:r>
      <w:r w:rsidRPr="006135E7">
        <w:rPr>
          <w:rFonts w:ascii="Times New Roman" w:hAnsi="Times New Roman" w:cs="Times New Roman"/>
          <w:sz w:val="28"/>
          <w:szCs w:val="28"/>
        </w:rPr>
        <w:t xml:space="preserve">при записисобственных и предложенных текстов. </w:t>
      </w:r>
    </w:p>
    <w:p w:rsidR="00A513D1" w:rsidRPr="006135E7" w:rsidRDefault="00267FB4" w:rsidP="006135E7">
      <w:pPr>
        <w:pStyle w:val="a4"/>
        <w:tabs>
          <w:tab w:val="left" w:pos="851"/>
        </w:tabs>
        <w:ind w:left="0" w:right="113"/>
        <w:jc w:val="both"/>
        <w:rPr>
          <w:sz w:val="28"/>
          <w:szCs w:val="28"/>
        </w:rPr>
      </w:pPr>
      <w:r w:rsidRPr="006135E7">
        <w:rPr>
          <w:sz w:val="28"/>
          <w:szCs w:val="28"/>
          <w:lang w:val="ru-RU"/>
        </w:rPr>
        <w:lastRenderedPageBreak/>
        <w:t xml:space="preserve">Проводить проверку </w:t>
      </w:r>
      <w:r w:rsidRPr="006135E7">
        <w:rPr>
          <w:sz w:val="28"/>
          <w:szCs w:val="28"/>
        </w:rPr>
        <w:t>написанн</w:t>
      </w:r>
      <w:r w:rsidRPr="006135E7">
        <w:rPr>
          <w:sz w:val="28"/>
          <w:szCs w:val="28"/>
          <w:lang w:val="ru-RU"/>
        </w:rPr>
        <w:t>ого.</w:t>
      </w:r>
    </w:p>
    <w:p w:rsidR="00A513D1" w:rsidRPr="006135E7" w:rsidRDefault="00A513D1" w:rsidP="00F93E0A">
      <w:pPr>
        <w:pStyle w:val="a4"/>
        <w:ind w:left="113" w:right="113"/>
        <w:jc w:val="both"/>
        <w:rPr>
          <w:sz w:val="28"/>
          <w:szCs w:val="28"/>
          <w:lang w:val="ru-RU"/>
        </w:rPr>
      </w:pPr>
    </w:p>
    <w:p w:rsidR="00A513D1" w:rsidRPr="008E509A" w:rsidRDefault="00A513D1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b/>
          <w:sz w:val="28"/>
          <w:szCs w:val="28"/>
        </w:rPr>
      </w:pPr>
      <w:r w:rsidRPr="008E509A">
        <w:rPr>
          <w:rFonts w:ascii="Times New Roman" w:hAnsi="Times New Roman"/>
          <w:b/>
          <w:sz w:val="28"/>
          <w:szCs w:val="28"/>
        </w:rPr>
        <w:t>Выпускник получит возможность научиться:</w:t>
      </w:r>
    </w:p>
    <w:p w:rsidR="00A513D1" w:rsidRPr="008E509A" w:rsidRDefault="00A513D1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</w:t>
      </w:r>
    </w:p>
    <w:p w:rsidR="00A513D1" w:rsidRPr="008E509A" w:rsidRDefault="00A513D1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оценивать собственную и чужую речь с точки зрения точного, уместного и выразительного словоупотребления;</w:t>
      </w:r>
    </w:p>
    <w:p w:rsidR="00A513D1" w:rsidRPr="008E509A" w:rsidRDefault="00A513D1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 xml:space="preserve">опознавать различные выразительные средства языка; </w:t>
      </w:r>
    </w:p>
    <w:p w:rsidR="00A513D1" w:rsidRPr="008E509A" w:rsidRDefault="00A513D1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писать конспект, отзыв, тезисы, рефераты, статьи, рецензии, доклады, интервью, очерки, доверенности, резюме и другие жанры;</w:t>
      </w:r>
    </w:p>
    <w:p w:rsidR="00A513D1" w:rsidRPr="008E509A" w:rsidRDefault="00A513D1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A513D1" w:rsidRPr="008E509A" w:rsidRDefault="00A513D1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09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опыта;</w:t>
      </w:r>
    </w:p>
    <w:p w:rsidR="00A513D1" w:rsidRPr="008E509A" w:rsidRDefault="00A513D1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38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овладеть первоначальными представлениями о нормах русского языка (орфоэпических, лексических, грамматических,орфографических, пунктуационных) и правилах речевого этикета;</w:t>
      </w:r>
    </w:p>
    <w:p w:rsidR="00A513D1" w:rsidRPr="00003ABE" w:rsidRDefault="00A513D1" w:rsidP="006873CD">
      <w:pPr>
        <w:pStyle w:val="11"/>
        <w:widowControl w:val="0"/>
        <w:numPr>
          <w:ilvl w:val="0"/>
          <w:numId w:val="8"/>
        </w:numPr>
        <w:tabs>
          <w:tab w:val="left" w:pos="993"/>
        </w:tabs>
        <w:autoSpaceDE w:val="0"/>
        <w:autoSpaceDN w:val="0"/>
        <w:adjustRightInd w:val="0"/>
        <w:ind w:left="113" w:right="113" w:firstLine="738"/>
        <w:jc w:val="both"/>
        <w:rPr>
          <w:rFonts w:ascii="Times New Roman" w:hAnsi="Times New Roman"/>
          <w:sz w:val="28"/>
          <w:szCs w:val="28"/>
        </w:rPr>
      </w:pPr>
      <w:r w:rsidRPr="00003ABE">
        <w:rPr>
          <w:rFonts w:ascii="Times New Roman" w:hAnsi="Times New Roman"/>
          <w:sz w:val="28"/>
          <w:szCs w:val="28"/>
        </w:rPr>
        <w:t>сформировать умения ориентироваться в целях, задачах, средствах и условиях общения, выбирать адекватные языковыесредства для успешного решения коммуникативных задач при составлении несложных монологических высказываний иписьменных текстов;</w:t>
      </w:r>
    </w:p>
    <w:p w:rsidR="00A513D1" w:rsidRPr="008E509A" w:rsidRDefault="00A513D1" w:rsidP="006873CD">
      <w:pPr>
        <w:pStyle w:val="11"/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ind w:left="0" w:right="113" w:firstLine="851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овладеть учебными действиями с языковыми единицами и сформировать умения использовать знания для решенияпознавательных, практических и коммуникативных задач;</w:t>
      </w:r>
    </w:p>
    <w:p w:rsidR="001725B4" w:rsidRPr="00642E20" w:rsidRDefault="00A513D1" w:rsidP="006873CD">
      <w:pPr>
        <w:pStyle w:val="11"/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ind w:left="0" w:right="113" w:firstLine="851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>освоить научные представления о системе и структуре русского языка: фонетике и графике, лексике,словообразовании</w:t>
      </w:r>
    </w:p>
    <w:p w:rsidR="00A513D1" w:rsidRPr="008E509A" w:rsidRDefault="00A513D1" w:rsidP="006873CD">
      <w:pPr>
        <w:pStyle w:val="11"/>
        <w:widowControl w:val="0"/>
        <w:numPr>
          <w:ilvl w:val="0"/>
          <w:numId w:val="12"/>
        </w:numPr>
        <w:tabs>
          <w:tab w:val="left" w:pos="993"/>
        </w:tabs>
        <w:autoSpaceDE w:val="0"/>
        <w:autoSpaceDN w:val="0"/>
        <w:adjustRightInd w:val="0"/>
        <w:ind w:left="0" w:right="113" w:firstLine="851"/>
        <w:jc w:val="both"/>
        <w:rPr>
          <w:rFonts w:ascii="Times New Roman" w:hAnsi="Times New Roman"/>
          <w:sz w:val="28"/>
          <w:szCs w:val="28"/>
        </w:rPr>
      </w:pPr>
      <w:r w:rsidRPr="008E509A">
        <w:rPr>
          <w:rFonts w:ascii="Times New Roman" w:hAnsi="Times New Roman"/>
          <w:sz w:val="28"/>
          <w:szCs w:val="28"/>
        </w:rPr>
        <w:t xml:space="preserve"> (морфемике), морфологии и синтаксисе; об основных единицахязыка, их признаках и особенностях употребления в речи;</w:t>
      </w:r>
    </w:p>
    <w:p w:rsidR="00935E49" w:rsidRPr="00935E49" w:rsidRDefault="00A513D1" w:rsidP="006873CD">
      <w:pPr>
        <w:pStyle w:val="a3"/>
        <w:widowControl w:val="0"/>
        <w:numPr>
          <w:ilvl w:val="0"/>
          <w:numId w:val="12"/>
        </w:numPr>
        <w:tabs>
          <w:tab w:val="left" w:pos="691"/>
        </w:tabs>
        <w:autoSpaceDE w:val="0"/>
        <w:autoSpaceDN w:val="0"/>
        <w:spacing w:after="0" w:line="240" w:lineRule="auto"/>
        <w:ind w:left="0" w:right="113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5E49">
        <w:rPr>
          <w:rFonts w:ascii="Times New Roman" w:eastAsia="Times New Roman" w:hAnsi="Times New Roman" w:cs="Times New Roman"/>
          <w:sz w:val="28"/>
          <w:szCs w:val="28"/>
          <w:lang w:eastAsia="ar-SA"/>
        </w:rPr>
        <w:t>сформирование умение опознавать и анализировать основные единицы языка, грамматические</w:t>
      </w:r>
      <w:r w:rsidRPr="00935E49">
        <w:rPr>
          <w:rFonts w:ascii="Times New Roman" w:eastAsia="Times New Roman" w:hAnsi="Times New Roman" w:cs="Times New Roman"/>
          <w:sz w:val="28"/>
          <w:szCs w:val="28"/>
        </w:rPr>
        <w:t xml:space="preserve"> категорииязыка,</w:t>
      </w:r>
    </w:p>
    <w:p w:rsidR="00900A25" w:rsidRPr="006135E7" w:rsidRDefault="00A513D1" w:rsidP="006135E7">
      <w:pPr>
        <w:pStyle w:val="a3"/>
        <w:widowControl w:val="0"/>
        <w:numPr>
          <w:ilvl w:val="0"/>
          <w:numId w:val="12"/>
        </w:numPr>
        <w:tabs>
          <w:tab w:val="left" w:pos="691"/>
        </w:tabs>
        <w:autoSpaceDE w:val="0"/>
        <w:autoSpaceDN w:val="0"/>
        <w:spacing w:after="0" w:line="240" w:lineRule="auto"/>
        <w:ind w:left="0" w:right="113" w:firstLine="8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35E49">
        <w:rPr>
          <w:rFonts w:ascii="Times New Roman" w:eastAsia="Times New Roman" w:hAnsi="Times New Roman" w:cs="Times New Roman"/>
          <w:sz w:val="28"/>
          <w:szCs w:val="28"/>
        </w:rPr>
        <w:t>употреблять языковые единицы адекватно ситуации речевого общения.</w:t>
      </w:r>
    </w:p>
    <w:p w:rsidR="00EA090E" w:rsidRDefault="00EA090E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</w:p>
    <w:p w:rsidR="00EA090E" w:rsidRDefault="00EA090E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</w:p>
    <w:p w:rsidR="00EA090E" w:rsidRDefault="00EA090E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</w:p>
    <w:p w:rsidR="00EA090E" w:rsidRDefault="00EA090E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</w:p>
    <w:p w:rsidR="00EA090E" w:rsidRDefault="00EA090E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</w:p>
    <w:p w:rsidR="00EA090E" w:rsidRDefault="00EA090E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</w:p>
    <w:p w:rsidR="00EA090E" w:rsidRDefault="00EA090E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</w:p>
    <w:p w:rsidR="00EA090E" w:rsidRDefault="00EA090E" w:rsidP="00F93E0A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</w:p>
    <w:p w:rsidR="00A513D1" w:rsidRPr="008E509A" w:rsidRDefault="00A513D1" w:rsidP="00EA090E">
      <w:pPr>
        <w:widowControl w:val="0"/>
        <w:shd w:val="clear" w:color="auto" w:fill="FFFFFF"/>
        <w:tabs>
          <w:tab w:val="left" w:pos="1138"/>
        </w:tabs>
        <w:suppressAutoHyphens/>
        <w:autoSpaceDE w:val="0"/>
        <w:autoSpaceDN w:val="0"/>
        <w:adjustRightInd w:val="0"/>
        <w:spacing w:after="0" w:line="240" w:lineRule="auto"/>
        <w:ind w:left="113" w:right="113"/>
        <w:jc w:val="center"/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</w:pPr>
      <w:r w:rsidRPr="008E509A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lang w:eastAsia="ar-SA"/>
        </w:rPr>
        <w:t>3. Содержание тем учебного курса</w:t>
      </w:r>
    </w:p>
    <w:p w:rsidR="00642E20" w:rsidRDefault="00642E20" w:rsidP="00EA090E">
      <w:pPr>
        <w:keepNext/>
        <w:keepLines/>
        <w:suppressAutoHyphens/>
        <w:spacing w:after="0" w:line="240" w:lineRule="auto"/>
        <w:ind w:left="113" w:right="113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5</w:t>
      </w:r>
      <w:r w:rsidR="00A513D1" w:rsidRPr="008E509A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 класс (105 часов)</w:t>
      </w:r>
    </w:p>
    <w:p w:rsidR="00642E20" w:rsidRPr="00642E20" w:rsidRDefault="00642E20" w:rsidP="00642E20">
      <w:pPr>
        <w:widowControl w:val="0"/>
        <w:autoSpaceDE w:val="0"/>
        <w:autoSpaceDN w:val="0"/>
        <w:spacing w:before="59" w:after="0" w:line="600" w:lineRule="exact"/>
        <w:ind w:left="2835" w:right="2846" w:firstLine="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b/>
          <w:sz w:val="28"/>
          <w:szCs w:val="28"/>
        </w:rPr>
        <w:t>Раздел 1. Язык и культура (</w:t>
      </w:r>
      <w:r w:rsidR="000570D4">
        <w:rPr>
          <w:rFonts w:ascii="Times New Roman" w:eastAsia="Times New Roman" w:hAnsi="Times New Roman" w:cs="Times New Roman"/>
          <w:b/>
          <w:sz w:val="28"/>
          <w:szCs w:val="28"/>
        </w:rPr>
        <w:t xml:space="preserve"> 64 </w:t>
      </w:r>
      <w:r w:rsidRPr="00642E20">
        <w:rPr>
          <w:rFonts w:ascii="Times New Roman" w:eastAsia="Times New Roman" w:hAnsi="Times New Roman" w:cs="Times New Roman"/>
          <w:b/>
          <w:sz w:val="28"/>
          <w:szCs w:val="28"/>
        </w:rPr>
        <w:t>ч.)</w:t>
      </w:r>
    </w:p>
    <w:p w:rsidR="00642E20" w:rsidRPr="00642E20" w:rsidRDefault="00642E20" w:rsidP="00EA090E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E20">
        <w:rPr>
          <w:rFonts w:ascii="Times New Roman" w:eastAsia="Times New Roman" w:hAnsi="Times New Roman" w:cs="Times New Roman"/>
          <w:sz w:val="28"/>
          <w:szCs w:val="28"/>
        </w:rPr>
        <w:t>Русский язык — национальный язык русского народа. Роль родного языка в</w:t>
      </w:r>
      <w:r w:rsidR="00EA090E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 xml:space="preserve">жизни человека. Русский язык в жизни общества 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>и государства. Бережное отноше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ние к родному языку как одно из необходимых качеств современного культурного человека. Русский язык — язык русской художественной литературы.</w:t>
      </w:r>
    </w:p>
    <w:p w:rsidR="00642E20" w:rsidRPr="00290B6F" w:rsidRDefault="00642E20" w:rsidP="00642E20">
      <w:pPr>
        <w:widowControl w:val="0"/>
        <w:autoSpaceDE w:val="0"/>
        <w:autoSpaceDN w:val="0"/>
        <w:spacing w:after="0" w:line="240" w:lineRule="auto"/>
        <w:ind w:left="113" w:right="103" w:firstLine="71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E20">
        <w:rPr>
          <w:rFonts w:ascii="Times New Roman" w:eastAsia="Times New Roman" w:hAnsi="Times New Roman" w:cs="Times New Roman"/>
          <w:sz w:val="28"/>
          <w:szCs w:val="28"/>
        </w:rPr>
        <w:t>Язык как зеркало национальной культуры.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 xml:space="preserve"> Слово как хранилище материаль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ной и духовной культуры народа. Слова, обозн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>ачающие предметы и явления тра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диционного русского быта (национальную одежду, пищу, игры, народные танцы и т.п.), слова с национально-культурным компонентом значения (символика числа, цвета и т.п.), народно-поэтические символы, народно-поэтические эпитеты (за три- девять земель, цветущая калина — девушка, тучи — несчастья, полынь, веретено, ясный сокол, красна девица, р</w:t>
      </w:r>
      <w:r w:rsidRPr="00642E20">
        <w:rPr>
          <w:rFonts w:ascii="Times New Roman" w:eastAsia="Times New Roman" w:hAnsi="Times New Roman" w:cs="Times New Roman"/>
          <w:sz w:val="28"/>
          <w:szCs w:val="28"/>
          <w:lang w:val="en-US"/>
        </w:rPr>
        <w:t>ό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дный батюшка), прецеден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>тные имена (Илья Муро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мец, Василиса Прекрасная, Иван-Царевич, сивка-б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>урка, жар-птица, и т.п.) в рус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ских народных и литературных сказках, народных песнях, былинах, художествен- ной литературе.</w:t>
      </w:r>
    </w:p>
    <w:p w:rsidR="00642E20" w:rsidRPr="00290B6F" w:rsidRDefault="00642E20" w:rsidP="009E2C5D">
      <w:pPr>
        <w:widowControl w:val="0"/>
        <w:autoSpaceDE w:val="0"/>
        <w:autoSpaceDN w:val="0"/>
        <w:spacing w:after="0" w:line="240" w:lineRule="auto"/>
        <w:ind w:left="113"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E20">
        <w:rPr>
          <w:rFonts w:ascii="Times New Roman" w:eastAsia="Times New Roman" w:hAnsi="Times New Roman" w:cs="Times New Roman"/>
          <w:sz w:val="28"/>
          <w:szCs w:val="28"/>
        </w:rPr>
        <w:t xml:space="preserve">Крылатые слова и выражения (прецедентные тексты) из русских народных и литературных сказок (битый небитого везёт; по 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>щучьему велению; сказка про бе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лого бычка; ни в сказке сказать, ни пером описать; при царе Горохе; золотая рыбка; а ткачиха с поварихой, с сватьей бабой Бобарихой и др.), источники, значение и употребление в современных ситуациях речевого общения. Русские пословицы и поговорки как воплощение опыта, наблюдений, оц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>енок, народного ума и особенно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стей национальной культуры народа. Загадки. Метафоричность русской загадки.</w:t>
      </w:r>
    </w:p>
    <w:p w:rsidR="00290B6F" w:rsidRPr="00290B6F" w:rsidRDefault="00642E20" w:rsidP="009E2C5D">
      <w:pPr>
        <w:widowControl w:val="0"/>
        <w:autoSpaceDE w:val="0"/>
        <w:autoSpaceDN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E20">
        <w:rPr>
          <w:rFonts w:ascii="Times New Roman" w:eastAsia="Times New Roman" w:hAnsi="Times New Roman" w:cs="Times New Roman"/>
          <w:sz w:val="28"/>
          <w:szCs w:val="28"/>
        </w:rPr>
        <w:t xml:space="preserve">Краткая история русской письменности. Создание славянскогоалфавита. Особенности русской интонации, темпа 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>речи по сравнению с другими язы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ками. Особенности жестов и мимики в русской речи, отражение их в устойчивых выражениях (фразеологизмах) (надуть щёки, вытягивать шею, всплеснуть руками и др.) в сравнении с языком жестов других народов.</w:t>
      </w:r>
    </w:p>
    <w:p w:rsidR="00642E20" w:rsidRPr="00642E20" w:rsidRDefault="00642E20" w:rsidP="009E2C5D">
      <w:pPr>
        <w:widowControl w:val="0"/>
        <w:autoSpaceDE w:val="0"/>
        <w:autoSpaceDN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E20">
        <w:rPr>
          <w:rFonts w:ascii="Times New Roman" w:eastAsia="Times New Roman" w:hAnsi="Times New Roman" w:cs="Times New Roman"/>
          <w:sz w:val="28"/>
          <w:szCs w:val="28"/>
        </w:rPr>
        <w:t>Слова с суффиксами субъективной оценки как изобразительное средство. Уменьшительно-ласкательные формы как средство выражения задушевности и иронии. Особенности употребления слов с суффиксами субъективной оценки в произведениях устного народного творчества и п</w:t>
      </w:r>
      <w:r w:rsidR="00290B6F" w:rsidRPr="00290B6F">
        <w:rPr>
          <w:rFonts w:ascii="Times New Roman" w:eastAsia="Times New Roman" w:hAnsi="Times New Roman" w:cs="Times New Roman"/>
          <w:sz w:val="28"/>
          <w:szCs w:val="28"/>
        </w:rPr>
        <w:t>роизведениях художественной ли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тературы разных исторических эпох.</w:t>
      </w:r>
    </w:p>
    <w:p w:rsidR="00642E20" w:rsidRPr="00642E20" w:rsidRDefault="00642E20" w:rsidP="009E2C5D">
      <w:pPr>
        <w:widowControl w:val="0"/>
        <w:autoSpaceDE w:val="0"/>
        <w:autoSpaceDN w:val="0"/>
        <w:spacing w:before="3" w:after="0" w:line="298" w:lineRule="exact"/>
        <w:ind w:left="142"/>
        <w:rPr>
          <w:rFonts w:ascii="Times New Roman" w:eastAsia="Times New Roman" w:hAnsi="Times New Roman" w:cs="Times New Roman"/>
          <w:sz w:val="28"/>
          <w:szCs w:val="28"/>
        </w:rPr>
      </w:pPr>
      <w:r w:rsidRPr="00642E20">
        <w:rPr>
          <w:rFonts w:ascii="Times New Roman" w:eastAsia="Times New Roman" w:hAnsi="Times New Roman" w:cs="Times New Roman"/>
          <w:sz w:val="28"/>
          <w:szCs w:val="28"/>
        </w:rPr>
        <w:t>Ознакомление с историей и этимологией некоторых слов.</w:t>
      </w:r>
    </w:p>
    <w:p w:rsidR="005A2F58" w:rsidRDefault="00642E20" w:rsidP="006135E7">
      <w:pPr>
        <w:widowControl w:val="0"/>
        <w:autoSpaceDE w:val="0"/>
        <w:autoSpaceDN w:val="0"/>
        <w:spacing w:after="0" w:line="240" w:lineRule="auto"/>
        <w:ind w:left="113"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42E20">
        <w:rPr>
          <w:rFonts w:ascii="Times New Roman" w:eastAsia="Times New Roman" w:hAnsi="Times New Roman" w:cs="Times New Roman"/>
          <w:sz w:val="28"/>
          <w:szCs w:val="28"/>
        </w:rPr>
        <w:t>Слово как хранилище материальной и духовной культуры народ</w:t>
      </w:r>
      <w:r w:rsidR="00290B6F" w:rsidRPr="00290B6F">
        <w:rPr>
          <w:rFonts w:ascii="Times New Roman" w:eastAsia="Times New Roman" w:hAnsi="Times New Roman" w:cs="Times New Roman"/>
          <w:sz w:val="28"/>
          <w:szCs w:val="28"/>
        </w:rPr>
        <w:t>а. Нацио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нальная специфика слов с живой внутренней форм</w:t>
      </w:r>
      <w:r w:rsidR="00290B6F" w:rsidRPr="00290B6F">
        <w:rPr>
          <w:rFonts w:ascii="Times New Roman" w:eastAsia="Times New Roman" w:hAnsi="Times New Roman" w:cs="Times New Roman"/>
          <w:sz w:val="28"/>
          <w:szCs w:val="28"/>
        </w:rPr>
        <w:t>ой      (черника, голубика, земляни</w:t>
      </w:r>
      <w:r w:rsidRPr="00642E20">
        <w:rPr>
          <w:rFonts w:ascii="Times New Roman" w:eastAsia="Times New Roman" w:hAnsi="Times New Roman" w:cs="Times New Roman"/>
          <w:sz w:val="28"/>
          <w:szCs w:val="28"/>
        </w:rPr>
        <w:t>ка, рыжик). Метафоры общеязыковые и художественные, их национально- культурная специфика. Метафора, олицетворение, эпитет как изобразительные средства. Поэтизмы и слова-символы, обладающие традиционной метафорической образностью, в поэтической речи.</w:t>
      </w:r>
    </w:p>
    <w:p w:rsidR="00290B6F" w:rsidRPr="00290B6F" w:rsidRDefault="00290B6F" w:rsidP="006135E7">
      <w:pPr>
        <w:widowControl w:val="0"/>
        <w:autoSpaceDE w:val="0"/>
        <w:autoSpaceDN w:val="0"/>
        <w:spacing w:before="4" w:after="0" w:line="240" w:lineRule="auto"/>
        <w:ind w:left="113"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 xml:space="preserve">Слова со специфическим оценочно-характеризующим значением. Связь определённых наименований с некоторыми качествами, эмоциональными состояниями и т.п. человека (барышня — об изнеженной, избалованной девушке;   сухарь— о сухом, неотзывчивом человеке; сорока — о болтливой женщине и т.п., лиса — хитрая для русских, но мудрая для 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lastRenderedPageBreak/>
        <w:t>эскимосов; змея — злая, коварная для русских, символ долголетия, мудрости — в тюркских языках и т.п.).</w:t>
      </w:r>
    </w:p>
    <w:p w:rsidR="009E2C5D" w:rsidRDefault="00290B6F" w:rsidP="009E2C5D">
      <w:pPr>
        <w:widowControl w:val="0"/>
        <w:autoSpaceDE w:val="0"/>
        <w:autoSpaceDN w:val="0"/>
        <w:spacing w:after="0" w:line="240" w:lineRule="auto"/>
        <w:ind w:left="113" w:right="1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Русские имена. Имена исконные и заимствованные, краткие сведения по их этимологии. Имена, которые не являются исконно русскими, но воспринимаются как таковые. Имена традиционные и новые. Имена популярные и устаревшие. Имена с устаревшей социальной окраской. Имена, входящие в состав пословиц и по</w:t>
      </w:r>
      <w:r w:rsidR="009E2C5D">
        <w:rPr>
          <w:rFonts w:ascii="Times New Roman" w:eastAsia="Times New Roman" w:hAnsi="Times New Roman" w:cs="Times New Roman"/>
          <w:sz w:val="28"/>
          <w:szCs w:val="28"/>
        </w:rPr>
        <w:t>говорок, и имеющие в силу этого</w:t>
      </w:r>
    </w:p>
    <w:p w:rsidR="00290B6F" w:rsidRPr="00290B6F" w:rsidRDefault="00290B6F" w:rsidP="009E2C5D">
      <w:pPr>
        <w:widowControl w:val="0"/>
        <w:autoSpaceDE w:val="0"/>
        <w:autoSpaceDN w:val="0"/>
        <w:spacing w:after="0" w:line="240" w:lineRule="auto"/>
        <w:ind w:left="113" w:right="11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определённую стилистическую окраску.</w:t>
      </w:r>
    </w:p>
    <w:p w:rsidR="00290B6F" w:rsidRPr="00290B6F" w:rsidRDefault="009E2C5D" w:rsidP="009E2C5D">
      <w:pPr>
        <w:widowControl w:val="0"/>
        <w:autoSpaceDE w:val="0"/>
        <w:autoSpaceDN w:val="0"/>
        <w:spacing w:before="1" w:after="0" w:line="298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290B6F" w:rsidRPr="00290B6F">
        <w:rPr>
          <w:rFonts w:ascii="Times New Roman" w:eastAsia="Times New Roman" w:hAnsi="Times New Roman" w:cs="Times New Roman"/>
          <w:sz w:val="28"/>
          <w:szCs w:val="28"/>
        </w:rPr>
        <w:t>Общеизвестные старинные русские города. Происхождение их названий.</w:t>
      </w:r>
    </w:p>
    <w:p w:rsidR="00290B6F" w:rsidRPr="00290B6F" w:rsidRDefault="00290B6F" w:rsidP="00290B6F">
      <w:pPr>
        <w:widowControl w:val="0"/>
        <w:autoSpaceDE w:val="0"/>
        <w:autoSpaceDN w:val="0"/>
        <w:spacing w:before="1" w:after="0" w:line="298" w:lineRule="exact"/>
        <w:ind w:left="824"/>
        <w:rPr>
          <w:rFonts w:ascii="Times New Roman" w:eastAsia="Times New Roman" w:hAnsi="Times New Roman" w:cs="Times New Roman"/>
          <w:sz w:val="28"/>
          <w:szCs w:val="28"/>
        </w:rPr>
      </w:pPr>
    </w:p>
    <w:p w:rsidR="00290B6F" w:rsidRPr="00290B6F" w:rsidRDefault="00290B6F" w:rsidP="00290B6F">
      <w:pPr>
        <w:widowControl w:val="0"/>
        <w:autoSpaceDE w:val="0"/>
        <w:autoSpaceDN w:val="0"/>
        <w:spacing w:before="3" w:after="0" w:line="296" w:lineRule="exact"/>
        <w:ind w:left="94" w:right="9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b/>
          <w:sz w:val="28"/>
          <w:szCs w:val="28"/>
        </w:rPr>
        <w:t>Раздел 2. Культура речи (20 ч.)</w:t>
      </w:r>
    </w:p>
    <w:p w:rsidR="00290B6F" w:rsidRPr="00290B6F" w:rsidRDefault="00290B6F" w:rsidP="009E2C5D">
      <w:pPr>
        <w:widowControl w:val="0"/>
        <w:autoSpaceDE w:val="0"/>
        <w:autoSpaceDN w:val="0"/>
        <w:spacing w:after="0" w:line="240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Основные орфоэпические нормы современного русского литературного язы- ка. Понятие о варианте нормы. Равноправные и допустимые варианты произношения. Нерекомендуемые и неправильные варианты произношения. Запретительные пометы в орфоэпических словарях.</w:t>
      </w:r>
    </w:p>
    <w:p w:rsidR="00290B6F" w:rsidRPr="00290B6F" w:rsidRDefault="00290B6F" w:rsidP="009E2C5D">
      <w:pPr>
        <w:widowControl w:val="0"/>
        <w:autoSpaceDE w:val="0"/>
        <w:autoSpaceDN w:val="0"/>
        <w:spacing w:before="6"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Постоянное и подвижное ударение в именах существительных; именах прилагательных, глаголах. Омографы: ударение как маркёр смысла слова: пАрить — парИть, рОжки — рожкИ, пОлки — полкИ, Атлас — атлАс.</w:t>
      </w:r>
    </w:p>
    <w:p w:rsidR="00290B6F" w:rsidRPr="00290B6F" w:rsidRDefault="00290B6F" w:rsidP="009E2C5D">
      <w:pPr>
        <w:widowControl w:val="0"/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Произносительные </w:t>
      </w:r>
      <w:r w:rsidRPr="00290B6F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варианты </w:t>
      </w:r>
      <w:r w:rsidRPr="00290B6F">
        <w:rPr>
          <w:rFonts w:ascii="Times New Roman" w:eastAsia="Times New Roman" w:hAnsi="Times New Roman" w:cs="Times New Roman"/>
          <w:spacing w:val="-8"/>
          <w:sz w:val="28"/>
          <w:szCs w:val="28"/>
        </w:rPr>
        <w:t>орфоэпической нормы: (було[ч’]ная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 xml:space="preserve">— </w:t>
      </w:r>
      <w:r w:rsidRPr="00290B6F">
        <w:rPr>
          <w:rFonts w:ascii="Times New Roman" w:eastAsia="Times New Roman" w:hAnsi="Times New Roman" w:cs="Times New Roman"/>
          <w:spacing w:val="-8"/>
          <w:sz w:val="28"/>
          <w:szCs w:val="28"/>
        </w:rPr>
        <w:t>було[ш]ная, же[н’]щина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 xml:space="preserve">— </w:t>
      </w:r>
      <w:r w:rsidRPr="00290B6F">
        <w:rPr>
          <w:rFonts w:ascii="Times New Roman" w:eastAsia="Times New Roman" w:hAnsi="Times New Roman" w:cs="Times New Roman"/>
          <w:spacing w:val="-8"/>
          <w:sz w:val="28"/>
          <w:szCs w:val="28"/>
        </w:rPr>
        <w:t>же[н]щина, до[жд]ём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 xml:space="preserve">— </w:t>
      </w:r>
      <w:r w:rsidRPr="00290B6F">
        <w:rPr>
          <w:rFonts w:ascii="Times New Roman" w:eastAsia="Times New Roman" w:hAnsi="Times New Roman" w:cs="Times New Roman"/>
          <w:spacing w:val="-8"/>
          <w:sz w:val="28"/>
          <w:szCs w:val="28"/>
        </w:rPr>
        <w:t>до[ж’]ём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290B6F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под.). </w:t>
      </w:r>
      <w:r w:rsidRPr="00290B6F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Произносительные </w:t>
      </w:r>
      <w:r w:rsidRPr="00290B6F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варианты </w:t>
      </w:r>
      <w:r w:rsidRPr="00290B6F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на </w:t>
      </w:r>
      <w:r w:rsidRPr="00290B6F">
        <w:rPr>
          <w:rFonts w:ascii="Times New Roman" w:eastAsia="Times New Roman" w:hAnsi="Times New Roman" w:cs="Times New Roman"/>
          <w:spacing w:val="-8"/>
          <w:sz w:val="28"/>
          <w:szCs w:val="28"/>
        </w:rPr>
        <w:t>уровне словосочетаний (микроволнОвая</w:t>
      </w:r>
      <w:r w:rsidRPr="00290B6F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печь 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 xml:space="preserve">– </w:t>
      </w:r>
      <w:r w:rsidRPr="00290B6F">
        <w:rPr>
          <w:rFonts w:ascii="Times New Roman" w:eastAsia="Times New Roman" w:hAnsi="Times New Roman" w:cs="Times New Roman"/>
          <w:spacing w:val="-8"/>
          <w:sz w:val="28"/>
          <w:szCs w:val="28"/>
        </w:rPr>
        <w:t>микровОлновая терапия).</w:t>
      </w:r>
    </w:p>
    <w:p w:rsidR="00290B6F" w:rsidRPr="00290B6F" w:rsidRDefault="00290B6F" w:rsidP="006135E7">
      <w:pPr>
        <w:widowControl w:val="0"/>
        <w:autoSpaceDE w:val="0"/>
        <w:autoSpaceDN w:val="0"/>
        <w:spacing w:before="2" w:after="0" w:line="298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Роль звукописи в художественном тексте.</w:t>
      </w:r>
    </w:p>
    <w:p w:rsidR="00290B6F" w:rsidRPr="00290B6F" w:rsidRDefault="00290B6F" w:rsidP="006135E7">
      <w:pPr>
        <w:widowControl w:val="0"/>
        <w:autoSpaceDE w:val="0"/>
        <w:autoSpaceDN w:val="0"/>
        <w:spacing w:before="3" w:after="0" w:line="240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Основные лексические нормы современного русского литературного языка. Основные нормы словоупотребления: правильность выбора слова, максимально соответствующего обозначаемому им предмету или явлению реальной действительности.</w:t>
      </w:r>
    </w:p>
    <w:p w:rsidR="00290B6F" w:rsidRPr="00290B6F" w:rsidRDefault="00290B6F" w:rsidP="006135E7">
      <w:pPr>
        <w:widowControl w:val="0"/>
        <w:autoSpaceDE w:val="0"/>
        <w:autoSpaceDN w:val="0"/>
        <w:spacing w:before="3" w:after="0" w:line="240" w:lineRule="auto"/>
        <w:ind w:right="11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Лексические нормы употребления имён существительных, прилагательных, глаголов в современном русском литературном языке. Стилистические варианты нормы (книжный, общеупотребительный‚ разговорный и просторечный) употребления имён существительных, прилагательных, глаголов в речи (кинофильм — кинокартина  — кино – кинолента,  интернациональный  — международный,экспорт— вывоз, импорт — ввоз‚ блато — болото, брещи — беречь, шлем — шелом,  краткий — короткий, беспрестанный — бесперестанный‚ глаголить — говорить — ска-зать — брякнуть).</w:t>
      </w:r>
    </w:p>
    <w:p w:rsidR="005A2F58" w:rsidRDefault="00290B6F" w:rsidP="006135E7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 xml:space="preserve">Основные грамматические нормы современного русского литературного языка. Категория рода: род заимствованных несклоняемых имен существительных (шимпанзе, колибри, евро, авеню, салями, коммюнике); род сложных существительных (плащ-палатка, диван-кровать, музей-квартира); род имен собственных (географических названий); род </w:t>
      </w:r>
    </w:p>
    <w:p w:rsidR="00290B6F" w:rsidRPr="00290B6F" w:rsidRDefault="00290B6F" w:rsidP="006135E7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аббревиатур. Нормативные и ненормативные фор- мы употребления имён существительных.</w:t>
      </w:r>
    </w:p>
    <w:p w:rsidR="00290B6F" w:rsidRPr="00290B6F" w:rsidRDefault="00290B6F" w:rsidP="006135E7">
      <w:pPr>
        <w:widowControl w:val="0"/>
        <w:autoSpaceDE w:val="0"/>
        <w:autoSpaceDN w:val="0"/>
        <w:spacing w:before="8" w:after="0" w:line="240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Формы существительных мужского рода множественного числа с окончаниями -а(-я), -ы(и)‚ различающиеся по смыслу: корпуса (здания, войсковые соединения) — корпусы (туловища); образа (иконы) — образы (литературные); кондуктора (работники транспорта) — кондукторы (приспособление в технике); меха (выделанные шкуры) — мехи (кузнечные); соболя (меха) — соболи (животные). Литературные‚ разговорные‚ устарелые и профессиональные особенности формы имени- тельного падежа множественного числа существительных мужского рода    (токари - токаря, цехи –— цеха, выборы — выбора, тракторы — трактора идр.).</w:t>
      </w:r>
    </w:p>
    <w:p w:rsidR="00290B6F" w:rsidRPr="00290B6F" w:rsidRDefault="00290B6F" w:rsidP="006135E7">
      <w:pPr>
        <w:widowControl w:val="0"/>
        <w:autoSpaceDE w:val="0"/>
        <w:autoSpaceDN w:val="0"/>
        <w:spacing w:before="4" w:after="0" w:line="296" w:lineRule="exact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b/>
          <w:sz w:val="28"/>
          <w:szCs w:val="28"/>
        </w:rPr>
        <w:t>Речевой этикет</w:t>
      </w:r>
    </w:p>
    <w:p w:rsidR="00290B6F" w:rsidRPr="00290B6F" w:rsidRDefault="00290B6F" w:rsidP="006135E7">
      <w:pPr>
        <w:widowControl w:val="0"/>
        <w:autoSpaceDE w:val="0"/>
        <w:autoSpaceDN w:val="0"/>
        <w:spacing w:after="0" w:line="240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Правила речевого этикета: нормы и традиции. Устойчивые формулы речевого этикета в общении. Обращение в русском речевом этикете. История этикетной формулы обращения в русском языке. Особенности употребления в качестве обращений собственных имён, названий людей по степени родства, по положению в обществе, по профессии, должности; по возрасту и полу. Обращение как показатель степени воспитанности человека, отношения к собеседнику, эмоционального состояния. Обращения в официальной и неофициальной речевой ситуации. Современные формулы обращения к незнакомому человеку. </w:t>
      </w:r>
      <w:r w:rsidRPr="005A2F58">
        <w:rPr>
          <w:rFonts w:ascii="Times New Roman" w:eastAsia="Times New Roman" w:hAnsi="Times New Roman" w:cs="Times New Roman"/>
          <w:sz w:val="28"/>
          <w:szCs w:val="28"/>
        </w:rPr>
        <w:t>Употребление формы «он».</w:t>
      </w:r>
    </w:p>
    <w:p w:rsidR="00290B6F" w:rsidRPr="00290B6F" w:rsidRDefault="00290B6F" w:rsidP="006135E7">
      <w:pPr>
        <w:widowControl w:val="0"/>
        <w:autoSpaceDE w:val="0"/>
        <w:autoSpaceDN w:val="0"/>
        <w:spacing w:before="6" w:after="0" w:line="242" w:lineRule="auto"/>
        <w:ind w:right="1826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b/>
          <w:sz w:val="28"/>
          <w:szCs w:val="28"/>
        </w:rPr>
        <w:t>Раздел 3. Речь. Речевая деятельность. Текст (21 ч) Язык и реч</w:t>
      </w:r>
      <w:r w:rsidR="006135E7">
        <w:rPr>
          <w:rFonts w:ascii="Times New Roman" w:eastAsia="Times New Roman" w:hAnsi="Times New Roman" w:cs="Times New Roman"/>
          <w:b/>
          <w:sz w:val="28"/>
          <w:szCs w:val="28"/>
        </w:rPr>
        <w:t xml:space="preserve">ь. Виды речевой </w:t>
      </w:r>
      <w:r w:rsidRPr="00290B6F">
        <w:rPr>
          <w:rFonts w:ascii="Times New Roman" w:eastAsia="Times New Roman" w:hAnsi="Times New Roman" w:cs="Times New Roman"/>
          <w:b/>
          <w:sz w:val="28"/>
          <w:szCs w:val="28"/>
        </w:rPr>
        <w:t>деятельности</w:t>
      </w:r>
    </w:p>
    <w:p w:rsidR="00290B6F" w:rsidRPr="00290B6F" w:rsidRDefault="00290B6F" w:rsidP="006135E7">
      <w:pPr>
        <w:widowControl w:val="0"/>
        <w:autoSpaceDE w:val="0"/>
        <w:autoSpaceDN w:val="0"/>
        <w:spacing w:after="0" w:line="240" w:lineRule="auto"/>
        <w:ind w:right="11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Язык и речь. Точность и логичность речи. Выразительность, чистота и богатство речи. Средства выразительной устной речи (тон, тембр, темп), способы тренировки (скороговорки).</w:t>
      </w:r>
    </w:p>
    <w:p w:rsidR="00290B6F" w:rsidRPr="00290B6F" w:rsidRDefault="00290B6F" w:rsidP="006135E7">
      <w:pPr>
        <w:widowControl w:val="0"/>
        <w:autoSpaceDE w:val="0"/>
        <w:autoSpaceDN w:val="0"/>
        <w:spacing w:before="8" w:after="0" w:line="240" w:lineRule="auto"/>
        <w:ind w:right="2885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Интонация и жесты. Формы речи: монолог и диалог. Текст как единица языка и речи</w:t>
      </w:r>
    </w:p>
    <w:p w:rsidR="006135E7" w:rsidRDefault="00290B6F" w:rsidP="006135E7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Текст и его основные признаки. Как строится текст. Композиционные формы описания, повествования, рассуждения. Повествование как тип речи. Средства связи предложений и частей текста.</w:t>
      </w:r>
    </w:p>
    <w:p w:rsidR="00290B6F" w:rsidRPr="00290B6F" w:rsidRDefault="00290B6F" w:rsidP="006135E7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Функциональные разновидности языка Функциональные разновидности языка.</w:t>
      </w:r>
    </w:p>
    <w:p w:rsidR="00290B6F" w:rsidRPr="00290B6F" w:rsidRDefault="00290B6F" w:rsidP="006135E7">
      <w:pPr>
        <w:widowControl w:val="0"/>
        <w:autoSpaceDE w:val="0"/>
        <w:autoSpaceDN w:val="0"/>
        <w:spacing w:after="0" w:line="240" w:lineRule="auto"/>
        <w:ind w:right="11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Разговорная речь. Просьба, извинение как жанры разговорной речи. Официально-деловой стиль. Объявление (устное и письменное).</w:t>
      </w:r>
    </w:p>
    <w:p w:rsidR="00290B6F" w:rsidRPr="00290B6F" w:rsidRDefault="00290B6F" w:rsidP="006135E7">
      <w:pPr>
        <w:widowControl w:val="0"/>
        <w:autoSpaceDE w:val="0"/>
        <w:autoSpaceDN w:val="0"/>
        <w:spacing w:before="3" w:after="0" w:line="240" w:lineRule="auto"/>
        <w:ind w:right="1250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Учебно-научный стиль. План ответа на уроке, план текста. Публицистический стиль. Устное выступление. Девиз, слоган. Язык художественной литературы. Литературная сказка. Рассказ.</w:t>
      </w:r>
    </w:p>
    <w:p w:rsidR="006135E7" w:rsidRDefault="00290B6F" w:rsidP="006135E7">
      <w:pPr>
        <w:widowControl w:val="0"/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Особенности языка фольклорных текстов. Загадка, пословица. Сказка. Особенности языка сказки (сравнения, синонимы, антонимы, слова с уменьшительными суффиксами и т.д.).</w:t>
      </w:r>
    </w:p>
    <w:p w:rsidR="00290B6F" w:rsidRPr="006135E7" w:rsidRDefault="00290B6F" w:rsidP="006135E7">
      <w:pPr>
        <w:widowControl w:val="0"/>
        <w:autoSpaceDE w:val="0"/>
        <w:autoSpaceDN w:val="0"/>
        <w:spacing w:after="0" w:line="240" w:lineRule="auto"/>
        <w:ind w:right="11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b/>
          <w:sz w:val="28"/>
          <w:szCs w:val="28"/>
        </w:rPr>
        <w:t>Примерные темы проектных и исследовательских работ</w:t>
      </w:r>
    </w:p>
    <w:p w:rsidR="009E2C5D" w:rsidRDefault="00290B6F" w:rsidP="009E2C5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 xml:space="preserve">Простор как одна из главных ценностей в русской языковой картине мира. </w:t>
      </w:r>
    </w:p>
    <w:p w:rsidR="006135E7" w:rsidRDefault="00290B6F" w:rsidP="009E2C5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Образ человека в языке: слова-концепты дух и душа.</w:t>
      </w:r>
    </w:p>
    <w:p w:rsidR="00290B6F" w:rsidRPr="00290B6F" w:rsidRDefault="00290B6F" w:rsidP="009E2C5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Из этимологии фразеологизмов.</w:t>
      </w:r>
    </w:p>
    <w:p w:rsidR="00290B6F" w:rsidRPr="00290B6F" w:rsidRDefault="00290B6F" w:rsidP="009E2C5D">
      <w:pPr>
        <w:widowControl w:val="0"/>
        <w:autoSpaceDE w:val="0"/>
        <w:autoSpaceDN w:val="0"/>
        <w:spacing w:after="0" w:line="242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 xml:space="preserve">Из истории русских имён. </w:t>
      </w:r>
    </w:p>
    <w:p w:rsidR="00290B6F" w:rsidRPr="00290B6F" w:rsidRDefault="00290B6F" w:rsidP="009E2C5D">
      <w:pPr>
        <w:widowControl w:val="0"/>
        <w:autoSpaceDE w:val="0"/>
        <w:autoSpaceDN w:val="0"/>
        <w:spacing w:before="1" w:after="0" w:line="294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О происхождении фразеологизмов. Источники фразеологизмов.</w:t>
      </w:r>
    </w:p>
    <w:p w:rsidR="00290B6F" w:rsidRPr="00290B6F" w:rsidRDefault="00290B6F" w:rsidP="009E2C5D">
      <w:pPr>
        <w:widowControl w:val="0"/>
        <w:autoSpaceDE w:val="0"/>
        <w:autoSpaceDN w:val="0"/>
        <w:spacing w:after="0" w:line="242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Словарик пословиц о характере человека, его</w:t>
      </w:r>
      <w:r w:rsidR="003E34D9">
        <w:rPr>
          <w:rFonts w:ascii="Times New Roman" w:eastAsia="Times New Roman" w:hAnsi="Times New Roman" w:cs="Times New Roman"/>
          <w:sz w:val="28"/>
          <w:szCs w:val="28"/>
        </w:rPr>
        <w:t xml:space="preserve"> качествах, словарь одного сло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>ва; словарь юного болельщика, дизайнера, музыканта и др.</w:t>
      </w:r>
    </w:p>
    <w:p w:rsidR="00290B6F" w:rsidRPr="00290B6F" w:rsidRDefault="00290B6F" w:rsidP="009E2C5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Календарь пословиц о временах года; карта «Интересные названия городов моего края/России».</w:t>
      </w:r>
    </w:p>
    <w:p w:rsidR="00290B6F" w:rsidRPr="00290B6F" w:rsidRDefault="00290B6F" w:rsidP="009E2C5D">
      <w:pPr>
        <w:widowControl w:val="0"/>
        <w:autoSpaceDE w:val="0"/>
        <w:autoSpaceDN w:val="0"/>
        <w:spacing w:before="2" w:after="0" w:line="242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Лексическая группа существительных, об</w:t>
      </w:r>
      <w:r w:rsidR="00286E97">
        <w:rPr>
          <w:rFonts w:ascii="Times New Roman" w:eastAsia="Times New Roman" w:hAnsi="Times New Roman" w:cs="Times New Roman"/>
          <w:sz w:val="28"/>
          <w:szCs w:val="28"/>
        </w:rPr>
        <w:t>означающих понятие время в рус</w:t>
      </w:r>
      <w:r w:rsidRPr="00290B6F">
        <w:rPr>
          <w:rFonts w:ascii="Times New Roman" w:eastAsia="Times New Roman" w:hAnsi="Times New Roman" w:cs="Times New Roman"/>
          <w:sz w:val="28"/>
          <w:szCs w:val="28"/>
        </w:rPr>
        <w:t>ском языке.</w:t>
      </w:r>
    </w:p>
    <w:p w:rsidR="00290B6F" w:rsidRPr="00290B6F" w:rsidRDefault="00290B6F" w:rsidP="009E2C5D">
      <w:pPr>
        <w:widowControl w:val="0"/>
        <w:autoSpaceDE w:val="0"/>
        <w:autoSpaceDN w:val="0"/>
        <w:spacing w:after="0" w:line="294" w:lineRule="exact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Мы живем в мире знаков.</w:t>
      </w:r>
    </w:p>
    <w:p w:rsidR="00290B6F" w:rsidRPr="00290B6F" w:rsidRDefault="00290B6F" w:rsidP="009E2C5D">
      <w:pPr>
        <w:widowControl w:val="0"/>
        <w:autoSpaceDE w:val="0"/>
        <w:autoSpaceDN w:val="0"/>
        <w:spacing w:after="0" w:line="242" w:lineRule="auto"/>
        <w:ind w:right="125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Роль и уместность заимствований в современном русском языке. Понимаем ли мы язык Пушкина?</w:t>
      </w:r>
    </w:p>
    <w:p w:rsidR="00290B6F" w:rsidRPr="00DE2AE2" w:rsidRDefault="00290B6F" w:rsidP="009E2C5D">
      <w:pPr>
        <w:widowControl w:val="0"/>
        <w:autoSpaceDE w:val="0"/>
        <w:autoSpaceDN w:val="0"/>
        <w:spacing w:before="8" w:after="0" w:line="240" w:lineRule="auto"/>
        <w:ind w:right="1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AE2">
        <w:rPr>
          <w:rFonts w:ascii="Times New Roman" w:eastAsia="Times New Roman" w:hAnsi="Times New Roman" w:cs="Times New Roman"/>
          <w:sz w:val="28"/>
          <w:szCs w:val="28"/>
        </w:rPr>
        <w:t>Компьютерный сленг в русском языке. Названия денежных единиц в русском языке.</w:t>
      </w:r>
    </w:p>
    <w:p w:rsidR="00290B6F" w:rsidRPr="00290B6F" w:rsidRDefault="00290B6F" w:rsidP="009E2C5D">
      <w:pPr>
        <w:widowControl w:val="0"/>
        <w:autoSpaceDE w:val="0"/>
        <w:autoSpaceDN w:val="0"/>
        <w:spacing w:before="2" w:after="0" w:line="240" w:lineRule="auto"/>
        <w:ind w:right="372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Интернет-сленг.</w:t>
      </w:r>
    </w:p>
    <w:p w:rsidR="00290B6F" w:rsidRPr="00290B6F" w:rsidRDefault="00290B6F" w:rsidP="009E2C5D">
      <w:pPr>
        <w:widowControl w:val="0"/>
        <w:autoSpaceDE w:val="0"/>
        <w:autoSpaceDN w:val="0"/>
        <w:spacing w:after="0" w:line="242" w:lineRule="auto"/>
        <w:ind w:right="5353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t>Этикетные формы обращения. Как быть вежливым?</w:t>
      </w:r>
    </w:p>
    <w:p w:rsidR="00290B6F" w:rsidRPr="00290B6F" w:rsidRDefault="00290B6F" w:rsidP="006135E7">
      <w:pPr>
        <w:widowControl w:val="0"/>
        <w:autoSpaceDE w:val="0"/>
        <w:autoSpaceDN w:val="0"/>
        <w:spacing w:after="0" w:line="240" w:lineRule="auto"/>
        <w:ind w:right="2240"/>
        <w:rPr>
          <w:rFonts w:ascii="Times New Roman" w:eastAsia="Times New Roman" w:hAnsi="Times New Roman" w:cs="Times New Roman"/>
          <w:sz w:val="28"/>
          <w:szCs w:val="28"/>
        </w:rPr>
      </w:pPr>
      <w:r w:rsidRPr="00290B6F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Как назвать новорождённого?</w:t>
      </w:r>
    </w:p>
    <w:p w:rsidR="00DE2AE2" w:rsidRPr="00DE2AE2" w:rsidRDefault="00DE2AE2" w:rsidP="006135E7">
      <w:pPr>
        <w:widowControl w:val="0"/>
        <w:autoSpaceDE w:val="0"/>
        <w:autoSpaceDN w:val="0"/>
        <w:spacing w:after="0" w:line="242" w:lineRule="auto"/>
        <w:ind w:right="4293"/>
        <w:rPr>
          <w:rFonts w:ascii="Times New Roman" w:eastAsia="Times New Roman" w:hAnsi="Times New Roman" w:cs="Times New Roman"/>
          <w:sz w:val="28"/>
          <w:szCs w:val="28"/>
        </w:rPr>
      </w:pPr>
      <w:r w:rsidRPr="00DE2AE2">
        <w:rPr>
          <w:rFonts w:ascii="Times New Roman" w:eastAsia="Times New Roman" w:hAnsi="Times New Roman" w:cs="Times New Roman"/>
          <w:sz w:val="28"/>
          <w:szCs w:val="28"/>
        </w:rPr>
        <w:t>Сетевой знак @ в разных языках. Слоганы в языке современной рекламы.</w:t>
      </w:r>
    </w:p>
    <w:p w:rsidR="00DE2AE2" w:rsidRPr="00DE2AE2" w:rsidRDefault="00DE2AE2" w:rsidP="006135E7">
      <w:pPr>
        <w:widowControl w:val="0"/>
        <w:autoSpaceDE w:val="0"/>
        <w:autoSpaceDN w:val="0"/>
        <w:spacing w:after="0" w:line="295" w:lineRule="exact"/>
        <w:rPr>
          <w:rFonts w:ascii="Times New Roman" w:eastAsia="Times New Roman" w:hAnsi="Times New Roman" w:cs="Times New Roman"/>
          <w:sz w:val="28"/>
          <w:szCs w:val="28"/>
        </w:rPr>
      </w:pPr>
      <w:r w:rsidRPr="00DE2AE2">
        <w:rPr>
          <w:rFonts w:ascii="Times New Roman" w:eastAsia="Times New Roman" w:hAnsi="Times New Roman" w:cs="Times New Roman"/>
          <w:sz w:val="28"/>
          <w:szCs w:val="28"/>
        </w:rPr>
        <w:t>Девизы и слоганы любимых спортивных команд.</w:t>
      </w:r>
    </w:p>
    <w:p w:rsidR="005A2F58" w:rsidRDefault="00DE2AE2" w:rsidP="006135E7">
      <w:pPr>
        <w:widowControl w:val="0"/>
        <w:autoSpaceDE w:val="0"/>
        <w:autoSpaceDN w:val="0"/>
        <w:spacing w:after="0" w:line="242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2AE2">
        <w:rPr>
          <w:rFonts w:ascii="Times New Roman" w:eastAsia="Times New Roman" w:hAnsi="Times New Roman" w:cs="Times New Roman"/>
          <w:sz w:val="28"/>
          <w:szCs w:val="28"/>
        </w:rPr>
        <w:t>Подготовка сборника «бывальщин», альман</w:t>
      </w:r>
      <w:r w:rsidR="00EA321B">
        <w:rPr>
          <w:rFonts w:ascii="Times New Roman" w:eastAsia="Times New Roman" w:hAnsi="Times New Roman" w:cs="Times New Roman"/>
          <w:sz w:val="28"/>
          <w:szCs w:val="28"/>
        </w:rPr>
        <w:t>аха рассказов,</w:t>
      </w:r>
      <w:r w:rsidRPr="00DE2AE2">
        <w:rPr>
          <w:rFonts w:ascii="Times New Roman" w:eastAsia="Times New Roman" w:hAnsi="Times New Roman" w:cs="Times New Roman"/>
          <w:sz w:val="28"/>
          <w:szCs w:val="28"/>
        </w:rPr>
        <w:t xml:space="preserve"> разработка личной странички для школьного портала и др.</w:t>
      </w:r>
    </w:p>
    <w:p w:rsidR="006135E7" w:rsidRDefault="006135E7" w:rsidP="006135E7">
      <w:pPr>
        <w:widowControl w:val="0"/>
        <w:autoSpaceDE w:val="0"/>
        <w:autoSpaceDN w:val="0"/>
        <w:spacing w:after="0" w:line="242" w:lineRule="auto"/>
        <w:ind w:right="11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6135E7" w:rsidSect="005B18B5">
      <w:footerReference w:type="default" r:id="rId8"/>
      <w:pgSz w:w="16840" w:h="11910" w:orient="landscape"/>
      <w:pgMar w:top="426" w:right="780" w:bottom="280" w:left="88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788" w:rsidRDefault="00C90788" w:rsidP="0015662F">
      <w:pPr>
        <w:spacing w:after="0" w:line="240" w:lineRule="auto"/>
      </w:pPr>
      <w:r>
        <w:separator/>
      </w:r>
    </w:p>
  </w:endnote>
  <w:endnote w:type="continuationSeparator" w:id="1">
    <w:p w:rsidR="00C90788" w:rsidRDefault="00C90788" w:rsidP="001566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64EEF" w:rsidRDefault="00364EEF">
    <w:pPr>
      <w:pStyle w:val="a4"/>
      <w:spacing w:line="14" w:lineRule="auto"/>
      <w:ind w:left="0"/>
      <w:rPr>
        <w:sz w:val="20"/>
      </w:rPr>
    </w:pPr>
    <w:r>
      <w:rPr>
        <w:noProof/>
        <w:lang w:val="ru-RU" w:eastAsia="ru-RU"/>
      </w:rPr>
      <w:drawing>
        <wp:anchor distT="0" distB="0" distL="0" distR="0" simplePos="0" relativeHeight="251657216" behindDoc="1" locked="0" layoutInCell="1" allowOverlap="1">
          <wp:simplePos x="0" y="0"/>
          <wp:positionH relativeFrom="page">
            <wp:posOffset>2213280</wp:posOffset>
          </wp:positionH>
          <wp:positionV relativeFrom="page">
            <wp:posOffset>756056</wp:posOffset>
          </wp:positionV>
          <wp:extent cx="6267347" cy="6048451"/>
          <wp:effectExtent l="0" t="0" r="0" b="0"/>
          <wp:wrapNone/>
          <wp:docPr id="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67347" cy="604845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788" w:rsidRDefault="00C90788" w:rsidP="0015662F">
      <w:pPr>
        <w:spacing w:after="0" w:line="240" w:lineRule="auto"/>
      </w:pPr>
      <w:r>
        <w:separator/>
      </w:r>
    </w:p>
  </w:footnote>
  <w:footnote w:type="continuationSeparator" w:id="1">
    <w:p w:rsidR="00C90788" w:rsidRDefault="00C90788" w:rsidP="001566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703289D8"/>
    <w:lvl w:ilvl="0">
      <w:numFmt w:val="bullet"/>
      <w:lvlText w:val="*"/>
      <w:lvlJc w:val="left"/>
    </w:lvl>
  </w:abstractNum>
  <w:abstractNum w:abstractNumId="1">
    <w:nsid w:val="00BD03FF"/>
    <w:multiLevelType w:val="hybridMultilevel"/>
    <w:tmpl w:val="1AE4DEE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5715052"/>
    <w:multiLevelType w:val="hybridMultilevel"/>
    <w:tmpl w:val="2D545066"/>
    <w:lvl w:ilvl="0" w:tplc="BFA250E0">
      <w:numFmt w:val="bullet"/>
      <w:lvlText w:val="–"/>
      <w:lvlJc w:val="left"/>
      <w:pPr>
        <w:ind w:left="361" w:hanging="361"/>
      </w:pPr>
      <w:rPr>
        <w:rFonts w:hint="default"/>
        <w:b/>
        <w:bCs/>
        <w:w w:val="199"/>
      </w:rPr>
    </w:lvl>
    <w:lvl w:ilvl="1" w:tplc="F5E62CA2">
      <w:numFmt w:val="bullet"/>
      <w:lvlText w:val="•"/>
      <w:lvlJc w:val="left"/>
      <w:pPr>
        <w:ind w:left="2038" w:hanging="361"/>
      </w:pPr>
      <w:rPr>
        <w:rFonts w:hint="default"/>
      </w:rPr>
    </w:lvl>
    <w:lvl w:ilvl="2" w:tplc="A92441BE">
      <w:numFmt w:val="bullet"/>
      <w:lvlText w:val="•"/>
      <w:lvlJc w:val="left"/>
      <w:pPr>
        <w:ind w:left="2876" w:hanging="361"/>
      </w:pPr>
      <w:rPr>
        <w:rFonts w:hint="default"/>
      </w:rPr>
    </w:lvl>
    <w:lvl w:ilvl="3" w:tplc="81BC8A82">
      <w:numFmt w:val="bullet"/>
      <w:lvlText w:val="•"/>
      <w:lvlJc w:val="left"/>
      <w:pPr>
        <w:ind w:left="3715" w:hanging="361"/>
      </w:pPr>
      <w:rPr>
        <w:rFonts w:hint="default"/>
      </w:rPr>
    </w:lvl>
    <w:lvl w:ilvl="4" w:tplc="3E383C64">
      <w:numFmt w:val="bullet"/>
      <w:lvlText w:val="•"/>
      <w:lvlJc w:val="left"/>
      <w:pPr>
        <w:ind w:left="4553" w:hanging="361"/>
      </w:pPr>
      <w:rPr>
        <w:rFonts w:hint="default"/>
      </w:rPr>
    </w:lvl>
    <w:lvl w:ilvl="5" w:tplc="44B8B81E">
      <w:numFmt w:val="bullet"/>
      <w:lvlText w:val="•"/>
      <w:lvlJc w:val="left"/>
      <w:pPr>
        <w:ind w:left="5392" w:hanging="361"/>
      </w:pPr>
      <w:rPr>
        <w:rFonts w:hint="default"/>
      </w:rPr>
    </w:lvl>
    <w:lvl w:ilvl="6" w:tplc="ED08D962">
      <w:numFmt w:val="bullet"/>
      <w:lvlText w:val="•"/>
      <w:lvlJc w:val="left"/>
      <w:pPr>
        <w:ind w:left="6230" w:hanging="361"/>
      </w:pPr>
      <w:rPr>
        <w:rFonts w:hint="default"/>
      </w:rPr>
    </w:lvl>
    <w:lvl w:ilvl="7" w:tplc="17C05F92">
      <w:numFmt w:val="bullet"/>
      <w:lvlText w:val="•"/>
      <w:lvlJc w:val="left"/>
      <w:pPr>
        <w:ind w:left="7068" w:hanging="361"/>
      </w:pPr>
      <w:rPr>
        <w:rFonts w:hint="default"/>
      </w:rPr>
    </w:lvl>
    <w:lvl w:ilvl="8" w:tplc="D87CB62E">
      <w:numFmt w:val="bullet"/>
      <w:lvlText w:val="•"/>
      <w:lvlJc w:val="left"/>
      <w:pPr>
        <w:ind w:left="7907" w:hanging="361"/>
      </w:pPr>
      <w:rPr>
        <w:rFonts w:hint="default"/>
      </w:rPr>
    </w:lvl>
  </w:abstractNum>
  <w:abstractNum w:abstractNumId="3">
    <w:nsid w:val="24D23F42"/>
    <w:multiLevelType w:val="hybridMultilevel"/>
    <w:tmpl w:val="E4AE8FEE"/>
    <w:lvl w:ilvl="0" w:tplc="D23497E0">
      <w:start w:val="4"/>
      <w:numFmt w:val="decimal"/>
      <w:lvlText w:val="%1."/>
      <w:lvlJc w:val="left"/>
      <w:pPr>
        <w:ind w:left="4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9" w:hanging="360"/>
      </w:pPr>
    </w:lvl>
    <w:lvl w:ilvl="2" w:tplc="0419001B" w:tentative="1">
      <w:start w:val="1"/>
      <w:numFmt w:val="lowerRoman"/>
      <w:lvlText w:val="%3."/>
      <w:lvlJc w:val="right"/>
      <w:pPr>
        <w:ind w:left="1909" w:hanging="180"/>
      </w:pPr>
    </w:lvl>
    <w:lvl w:ilvl="3" w:tplc="0419000F" w:tentative="1">
      <w:start w:val="1"/>
      <w:numFmt w:val="decimal"/>
      <w:lvlText w:val="%4."/>
      <w:lvlJc w:val="left"/>
      <w:pPr>
        <w:ind w:left="2629" w:hanging="360"/>
      </w:pPr>
    </w:lvl>
    <w:lvl w:ilvl="4" w:tplc="04190019" w:tentative="1">
      <w:start w:val="1"/>
      <w:numFmt w:val="lowerLetter"/>
      <w:lvlText w:val="%5."/>
      <w:lvlJc w:val="left"/>
      <w:pPr>
        <w:ind w:left="3349" w:hanging="360"/>
      </w:pPr>
    </w:lvl>
    <w:lvl w:ilvl="5" w:tplc="0419001B" w:tentative="1">
      <w:start w:val="1"/>
      <w:numFmt w:val="lowerRoman"/>
      <w:lvlText w:val="%6."/>
      <w:lvlJc w:val="right"/>
      <w:pPr>
        <w:ind w:left="4069" w:hanging="180"/>
      </w:pPr>
    </w:lvl>
    <w:lvl w:ilvl="6" w:tplc="0419000F" w:tentative="1">
      <w:start w:val="1"/>
      <w:numFmt w:val="decimal"/>
      <w:lvlText w:val="%7."/>
      <w:lvlJc w:val="left"/>
      <w:pPr>
        <w:ind w:left="4789" w:hanging="360"/>
      </w:pPr>
    </w:lvl>
    <w:lvl w:ilvl="7" w:tplc="04190019" w:tentative="1">
      <w:start w:val="1"/>
      <w:numFmt w:val="lowerLetter"/>
      <w:lvlText w:val="%8."/>
      <w:lvlJc w:val="left"/>
      <w:pPr>
        <w:ind w:left="5509" w:hanging="360"/>
      </w:pPr>
    </w:lvl>
    <w:lvl w:ilvl="8" w:tplc="0419001B" w:tentative="1">
      <w:start w:val="1"/>
      <w:numFmt w:val="lowerRoman"/>
      <w:lvlText w:val="%9."/>
      <w:lvlJc w:val="right"/>
      <w:pPr>
        <w:ind w:left="6229" w:hanging="180"/>
      </w:pPr>
    </w:lvl>
  </w:abstractNum>
  <w:abstractNum w:abstractNumId="4">
    <w:nsid w:val="34FF45F8"/>
    <w:multiLevelType w:val="hybridMultilevel"/>
    <w:tmpl w:val="B058A708"/>
    <w:lvl w:ilvl="0" w:tplc="53C41772">
      <w:start w:val="4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3F655640"/>
    <w:multiLevelType w:val="hybridMultilevel"/>
    <w:tmpl w:val="43940176"/>
    <w:lvl w:ilvl="0" w:tplc="73D080B8">
      <w:start w:val="1"/>
      <w:numFmt w:val="decimal"/>
      <w:lvlText w:val="%1."/>
      <w:lvlJc w:val="left"/>
      <w:pPr>
        <w:ind w:left="477" w:hanging="360"/>
      </w:pPr>
      <w:rPr>
        <w:rFonts w:ascii="Times New Roman" w:eastAsia="Times New Roman" w:hAnsi="Times New Roman" w:cs="Times New Roman" w:hint="default"/>
        <w:spacing w:val="-5"/>
        <w:w w:val="99"/>
        <w:sz w:val="28"/>
        <w:szCs w:val="28"/>
      </w:rPr>
    </w:lvl>
    <w:lvl w:ilvl="1" w:tplc="4A32C84A">
      <w:numFmt w:val="bullet"/>
      <w:lvlText w:val="•"/>
      <w:lvlJc w:val="left"/>
      <w:pPr>
        <w:ind w:left="1440" w:hanging="360"/>
      </w:pPr>
      <w:rPr>
        <w:rFonts w:hint="default"/>
      </w:rPr>
    </w:lvl>
    <w:lvl w:ilvl="2" w:tplc="69CAF1F8">
      <w:numFmt w:val="bullet"/>
      <w:lvlText w:val="•"/>
      <w:lvlJc w:val="left"/>
      <w:pPr>
        <w:ind w:left="2401" w:hanging="360"/>
      </w:pPr>
      <w:rPr>
        <w:rFonts w:hint="default"/>
      </w:rPr>
    </w:lvl>
    <w:lvl w:ilvl="3" w:tplc="473E8B60">
      <w:numFmt w:val="bullet"/>
      <w:lvlText w:val="•"/>
      <w:lvlJc w:val="left"/>
      <w:pPr>
        <w:ind w:left="3361" w:hanging="360"/>
      </w:pPr>
      <w:rPr>
        <w:rFonts w:hint="default"/>
      </w:rPr>
    </w:lvl>
    <w:lvl w:ilvl="4" w:tplc="59B86B96">
      <w:numFmt w:val="bullet"/>
      <w:lvlText w:val="•"/>
      <w:lvlJc w:val="left"/>
      <w:pPr>
        <w:ind w:left="4322" w:hanging="360"/>
      </w:pPr>
      <w:rPr>
        <w:rFonts w:hint="default"/>
      </w:rPr>
    </w:lvl>
    <w:lvl w:ilvl="5" w:tplc="EEC46D88">
      <w:numFmt w:val="bullet"/>
      <w:lvlText w:val="•"/>
      <w:lvlJc w:val="left"/>
      <w:pPr>
        <w:ind w:left="5283" w:hanging="360"/>
      </w:pPr>
      <w:rPr>
        <w:rFonts w:hint="default"/>
      </w:rPr>
    </w:lvl>
    <w:lvl w:ilvl="6" w:tplc="6674EFEC">
      <w:numFmt w:val="bullet"/>
      <w:lvlText w:val="•"/>
      <w:lvlJc w:val="left"/>
      <w:pPr>
        <w:ind w:left="6243" w:hanging="360"/>
      </w:pPr>
      <w:rPr>
        <w:rFonts w:hint="default"/>
      </w:rPr>
    </w:lvl>
    <w:lvl w:ilvl="7" w:tplc="B04E0DEC">
      <w:numFmt w:val="bullet"/>
      <w:lvlText w:val="•"/>
      <w:lvlJc w:val="left"/>
      <w:pPr>
        <w:ind w:left="7204" w:hanging="360"/>
      </w:pPr>
      <w:rPr>
        <w:rFonts w:hint="default"/>
      </w:rPr>
    </w:lvl>
    <w:lvl w:ilvl="8" w:tplc="8E6C6456">
      <w:numFmt w:val="bullet"/>
      <w:lvlText w:val="•"/>
      <w:lvlJc w:val="left"/>
      <w:pPr>
        <w:ind w:left="8165" w:hanging="360"/>
      </w:pPr>
      <w:rPr>
        <w:rFonts w:hint="default"/>
      </w:rPr>
    </w:lvl>
  </w:abstractNum>
  <w:abstractNum w:abstractNumId="6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7">
    <w:nsid w:val="4BBB1B06"/>
    <w:multiLevelType w:val="hybridMultilevel"/>
    <w:tmpl w:val="BC3003C6"/>
    <w:lvl w:ilvl="0" w:tplc="290405FC">
      <w:start w:val="6"/>
      <w:numFmt w:val="decimal"/>
      <w:lvlText w:val="%1."/>
      <w:lvlJc w:val="left"/>
      <w:pPr>
        <w:ind w:left="109" w:hanging="240"/>
      </w:pPr>
      <w:rPr>
        <w:rFonts w:ascii="Times New Roman" w:eastAsia="Times New Roman" w:hAnsi="Times New Roman" w:cs="Times New Roman" w:hint="default"/>
        <w:spacing w:val="-8"/>
        <w:w w:val="99"/>
        <w:sz w:val="24"/>
        <w:szCs w:val="24"/>
      </w:rPr>
    </w:lvl>
    <w:lvl w:ilvl="1" w:tplc="0B4E07E2">
      <w:numFmt w:val="bullet"/>
      <w:lvlText w:val="•"/>
      <w:lvlJc w:val="left"/>
      <w:pPr>
        <w:ind w:left="1048" w:hanging="240"/>
      </w:pPr>
      <w:rPr>
        <w:rFonts w:hint="default"/>
      </w:rPr>
    </w:lvl>
    <w:lvl w:ilvl="2" w:tplc="EBF81A4A">
      <w:numFmt w:val="bullet"/>
      <w:lvlText w:val="•"/>
      <w:lvlJc w:val="left"/>
      <w:pPr>
        <w:ind w:left="1997" w:hanging="240"/>
      </w:pPr>
      <w:rPr>
        <w:rFonts w:hint="default"/>
      </w:rPr>
    </w:lvl>
    <w:lvl w:ilvl="3" w:tplc="E1726D0A">
      <w:numFmt w:val="bullet"/>
      <w:lvlText w:val="•"/>
      <w:lvlJc w:val="left"/>
      <w:pPr>
        <w:ind w:left="2945" w:hanging="240"/>
      </w:pPr>
      <w:rPr>
        <w:rFonts w:hint="default"/>
      </w:rPr>
    </w:lvl>
    <w:lvl w:ilvl="4" w:tplc="87347276">
      <w:numFmt w:val="bullet"/>
      <w:lvlText w:val="•"/>
      <w:lvlJc w:val="left"/>
      <w:pPr>
        <w:ind w:left="3894" w:hanging="240"/>
      </w:pPr>
      <w:rPr>
        <w:rFonts w:hint="default"/>
      </w:rPr>
    </w:lvl>
    <w:lvl w:ilvl="5" w:tplc="B3BCCE62">
      <w:numFmt w:val="bullet"/>
      <w:lvlText w:val="•"/>
      <w:lvlJc w:val="left"/>
      <w:pPr>
        <w:ind w:left="4843" w:hanging="240"/>
      </w:pPr>
      <w:rPr>
        <w:rFonts w:hint="default"/>
      </w:rPr>
    </w:lvl>
    <w:lvl w:ilvl="6" w:tplc="3E64D1EE">
      <w:numFmt w:val="bullet"/>
      <w:lvlText w:val="•"/>
      <w:lvlJc w:val="left"/>
      <w:pPr>
        <w:ind w:left="5791" w:hanging="240"/>
      </w:pPr>
      <w:rPr>
        <w:rFonts w:hint="default"/>
      </w:rPr>
    </w:lvl>
    <w:lvl w:ilvl="7" w:tplc="47807082">
      <w:numFmt w:val="bullet"/>
      <w:lvlText w:val="•"/>
      <w:lvlJc w:val="left"/>
      <w:pPr>
        <w:ind w:left="6740" w:hanging="240"/>
      </w:pPr>
      <w:rPr>
        <w:rFonts w:hint="default"/>
      </w:rPr>
    </w:lvl>
    <w:lvl w:ilvl="8" w:tplc="8CE25E96">
      <w:numFmt w:val="bullet"/>
      <w:lvlText w:val="•"/>
      <w:lvlJc w:val="left"/>
      <w:pPr>
        <w:ind w:left="7689" w:hanging="240"/>
      </w:pPr>
      <w:rPr>
        <w:rFonts w:hint="default"/>
      </w:rPr>
    </w:lvl>
  </w:abstractNum>
  <w:abstractNum w:abstractNumId="8">
    <w:nsid w:val="4E9D119C"/>
    <w:multiLevelType w:val="hybridMultilevel"/>
    <w:tmpl w:val="6EA890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0">
    <w:nsid w:val="5A8A178F"/>
    <w:multiLevelType w:val="hybridMultilevel"/>
    <w:tmpl w:val="CDB8C1E0"/>
    <w:lvl w:ilvl="0" w:tplc="74403CB2">
      <w:start w:val="1"/>
      <w:numFmt w:val="decimal"/>
      <w:lvlText w:val="%1."/>
      <w:lvlJc w:val="left"/>
      <w:pPr>
        <w:ind w:left="22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949" w:hanging="360"/>
      </w:pPr>
    </w:lvl>
    <w:lvl w:ilvl="2" w:tplc="0419001B" w:tentative="1">
      <w:start w:val="1"/>
      <w:numFmt w:val="lowerRoman"/>
      <w:lvlText w:val="%3."/>
      <w:lvlJc w:val="right"/>
      <w:pPr>
        <w:ind w:left="1669" w:hanging="180"/>
      </w:pPr>
    </w:lvl>
    <w:lvl w:ilvl="3" w:tplc="0419000F" w:tentative="1">
      <w:start w:val="1"/>
      <w:numFmt w:val="decimal"/>
      <w:lvlText w:val="%4."/>
      <w:lvlJc w:val="left"/>
      <w:pPr>
        <w:ind w:left="2389" w:hanging="360"/>
      </w:pPr>
    </w:lvl>
    <w:lvl w:ilvl="4" w:tplc="04190019" w:tentative="1">
      <w:start w:val="1"/>
      <w:numFmt w:val="lowerLetter"/>
      <w:lvlText w:val="%5."/>
      <w:lvlJc w:val="left"/>
      <w:pPr>
        <w:ind w:left="3109" w:hanging="360"/>
      </w:pPr>
    </w:lvl>
    <w:lvl w:ilvl="5" w:tplc="0419001B" w:tentative="1">
      <w:start w:val="1"/>
      <w:numFmt w:val="lowerRoman"/>
      <w:lvlText w:val="%6."/>
      <w:lvlJc w:val="right"/>
      <w:pPr>
        <w:ind w:left="3829" w:hanging="180"/>
      </w:pPr>
    </w:lvl>
    <w:lvl w:ilvl="6" w:tplc="0419000F" w:tentative="1">
      <w:start w:val="1"/>
      <w:numFmt w:val="decimal"/>
      <w:lvlText w:val="%7."/>
      <w:lvlJc w:val="left"/>
      <w:pPr>
        <w:ind w:left="4549" w:hanging="360"/>
      </w:pPr>
    </w:lvl>
    <w:lvl w:ilvl="7" w:tplc="04190019" w:tentative="1">
      <w:start w:val="1"/>
      <w:numFmt w:val="lowerLetter"/>
      <w:lvlText w:val="%8."/>
      <w:lvlJc w:val="left"/>
      <w:pPr>
        <w:ind w:left="5269" w:hanging="360"/>
      </w:pPr>
    </w:lvl>
    <w:lvl w:ilvl="8" w:tplc="0419001B" w:tentative="1">
      <w:start w:val="1"/>
      <w:numFmt w:val="lowerRoman"/>
      <w:lvlText w:val="%9."/>
      <w:lvlJc w:val="right"/>
      <w:pPr>
        <w:ind w:left="5989" w:hanging="180"/>
      </w:pPr>
    </w:lvl>
  </w:abstractNum>
  <w:abstractNum w:abstractNumId="11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21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numFmt w:val="bullet"/>
        <w:lvlText w:val="•"/>
        <w:legacy w:legacy="1" w:legacySpace="0" w:legacyIndent="423"/>
        <w:lvlJc w:val="left"/>
        <w:rPr>
          <w:rFonts w:ascii="Times New Roman" w:hAnsi="Times New Roman" w:hint="default"/>
        </w:rPr>
      </w:lvl>
    </w:lvlOverride>
  </w:num>
  <w:num w:numId="3">
    <w:abstractNumId w:val="5"/>
  </w:num>
  <w:num w:numId="4">
    <w:abstractNumId w:val="6"/>
  </w:num>
  <w:num w:numId="5">
    <w:abstractNumId w:val="11"/>
  </w:num>
  <w:num w:numId="6">
    <w:abstractNumId w:val="12"/>
  </w:num>
  <w:num w:numId="7">
    <w:abstractNumId w:val="9"/>
  </w:num>
  <w:num w:numId="8">
    <w:abstractNumId w:val="1"/>
  </w:num>
  <w:num w:numId="9">
    <w:abstractNumId w:val="7"/>
  </w:num>
  <w:num w:numId="10">
    <w:abstractNumId w:val="3"/>
  </w:num>
  <w:num w:numId="11">
    <w:abstractNumId w:val="10"/>
  </w:num>
  <w:num w:numId="12">
    <w:abstractNumId w:val="8"/>
  </w:num>
  <w:num w:numId="13">
    <w:abstractNumId w:val="4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defaultTabStop w:val="708"/>
  <w:characterSpacingControl w:val="doNotCompress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/>
  <w:rsids>
    <w:rsidRoot w:val="00DC53DD"/>
    <w:rsid w:val="00001A5C"/>
    <w:rsid w:val="00003ABE"/>
    <w:rsid w:val="00010E2E"/>
    <w:rsid w:val="000570D4"/>
    <w:rsid w:val="000928AC"/>
    <w:rsid w:val="000B504D"/>
    <w:rsid w:val="000C3DC2"/>
    <w:rsid w:val="00102FCB"/>
    <w:rsid w:val="00144F47"/>
    <w:rsid w:val="0015662F"/>
    <w:rsid w:val="001725B4"/>
    <w:rsid w:val="00202993"/>
    <w:rsid w:val="00225CE4"/>
    <w:rsid w:val="00247572"/>
    <w:rsid w:val="00254B10"/>
    <w:rsid w:val="00267FB4"/>
    <w:rsid w:val="0027051E"/>
    <w:rsid w:val="00271605"/>
    <w:rsid w:val="00286E97"/>
    <w:rsid w:val="00290B6F"/>
    <w:rsid w:val="002A3D53"/>
    <w:rsid w:val="002B6BE6"/>
    <w:rsid w:val="002D2E23"/>
    <w:rsid w:val="00364EEF"/>
    <w:rsid w:val="003B0F25"/>
    <w:rsid w:val="003E34D9"/>
    <w:rsid w:val="004678CA"/>
    <w:rsid w:val="0048065B"/>
    <w:rsid w:val="004C4943"/>
    <w:rsid w:val="004D283B"/>
    <w:rsid w:val="004F705B"/>
    <w:rsid w:val="00567F67"/>
    <w:rsid w:val="005A2F58"/>
    <w:rsid w:val="005B18B5"/>
    <w:rsid w:val="006135E7"/>
    <w:rsid w:val="00642E20"/>
    <w:rsid w:val="006873CD"/>
    <w:rsid w:val="006A4DFD"/>
    <w:rsid w:val="006B03B8"/>
    <w:rsid w:val="006F1643"/>
    <w:rsid w:val="00710C52"/>
    <w:rsid w:val="0073214C"/>
    <w:rsid w:val="007462EA"/>
    <w:rsid w:val="00794743"/>
    <w:rsid w:val="007B27ED"/>
    <w:rsid w:val="007E472D"/>
    <w:rsid w:val="008137D3"/>
    <w:rsid w:val="0085747B"/>
    <w:rsid w:val="008D56E4"/>
    <w:rsid w:val="008D5973"/>
    <w:rsid w:val="008E509A"/>
    <w:rsid w:val="00900A25"/>
    <w:rsid w:val="009126C7"/>
    <w:rsid w:val="00935E49"/>
    <w:rsid w:val="009C53A1"/>
    <w:rsid w:val="009E2C5D"/>
    <w:rsid w:val="009F4328"/>
    <w:rsid w:val="00A332AB"/>
    <w:rsid w:val="00A45474"/>
    <w:rsid w:val="00A513D1"/>
    <w:rsid w:val="00AA7041"/>
    <w:rsid w:val="00AC6D33"/>
    <w:rsid w:val="00AD4571"/>
    <w:rsid w:val="00B62BD2"/>
    <w:rsid w:val="00B93C1E"/>
    <w:rsid w:val="00BB4322"/>
    <w:rsid w:val="00C12443"/>
    <w:rsid w:val="00C56DF6"/>
    <w:rsid w:val="00C90788"/>
    <w:rsid w:val="00CB10BA"/>
    <w:rsid w:val="00CC12B7"/>
    <w:rsid w:val="00CF06A0"/>
    <w:rsid w:val="00CF3755"/>
    <w:rsid w:val="00D26BBE"/>
    <w:rsid w:val="00D71FFE"/>
    <w:rsid w:val="00D841D4"/>
    <w:rsid w:val="00D84D36"/>
    <w:rsid w:val="00DC53DD"/>
    <w:rsid w:val="00DE2AE2"/>
    <w:rsid w:val="00E9063D"/>
    <w:rsid w:val="00EA090E"/>
    <w:rsid w:val="00EA321B"/>
    <w:rsid w:val="00ED3E6F"/>
    <w:rsid w:val="00F01C8B"/>
    <w:rsid w:val="00F35A07"/>
    <w:rsid w:val="00F72AEB"/>
    <w:rsid w:val="00F92EFB"/>
    <w:rsid w:val="00F93E0A"/>
    <w:rsid w:val="00F96BE0"/>
    <w:rsid w:val="00FB0E51"/>
    <w:rsid w:val="00FB36F1"/>
    <w:rsid w:val="00FC671D"/>
    <w:rsid w:val="00FE010B"/>
    <w:rsid w:val="00FE1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0C52"/>
  </w:style>
  <w:style w:type="paragraph" w:styleId="1">
    <w:name w:val="heading 1"/>
    <w:basedOn w:val="a"/>
    <w:link w:val="10"/>
    <w:uiPriority w:val="1"/>
    <w:qFormat/>
    <w:rsid w:val="00DE2AE2"/>
    <w:pPr>
      <w:widowControl w:val="0"/>
      <w:autoSpaceDE w:val="0"/>
      <w:autoSpaceDN w:val="0"/>
      <w:spacing w:after="0" w:line="319" w:lineRule="exact"/>
      <w:ind w:left="730"/>
      <w:outlineLvl w:val="0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styleId="2">
    <w:name w:val="heading 2"/>
    <w:basedOn w:val="a"/>
    <w:link w:val="20"/>
    <w:uiPriority w:val="1"/>
    <w:qFormat/>
    <w:rsid w:val="00DE2AE2"/>
    <w:pPr>
      <w:widowControl w:val="0"/>
      <w:autoSpaceDE w:val="0"/>
      <w:autoSpaceDN w:val="0"/>
      <w:spacing w:after="0" w:line="240" w:lineRule="auto"/>
      <w:ind w:left="824"/>
      <w:outlineLvl w:val="1"/>
    </w:pPr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214C"/>
    <w:pPr>
      <w:ind w:left="720"/>
      <w:contextualSpacing/>
    </w:pPr>
  </w:style>
  <w:style w:type="paragraph" w:styleId="a4">
    <w:name w:val="Body Text"/>
    <w:basedOn w:val="a"/>
    <w:link w:val="a5"/>
    <w:uiPriority w:val="1"/>
    <w:qFormat/>
    <w:rsid w:val="008D5973"/>
    <w:pPr>
      <w:widowControl w:val="0"/>
      <w:autoSpaceDE w:val="0"/>
      <w:autoSpaceDN w:val="0"/>
      <w:spacing w:after="0" w:line="240" w:lineRule="auto"/>
      <w:ind w:left="109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5">
    <w:name w:val="Основной текст Знак"/>
    <w:basedOn w:val="a0"/>
    <w:link w:val="a4"/>
    <w:uiPriority w:val="1"/>
    <w:rsid w:val="008D5973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11">
    <w:name w:val="Абзац списка1"/>
    <w:basedOn w:val="a"/>
    <w:link w:val="ListParagraphChar"/>
    <w:uiPriority w:val="99"/>
    <w:rsid w:val="00267FB4"/>
    <w:pPr>
      <w:spacing w:after="0" w:line="240" w:lineRule="auto"/>
      <w:ind w:left="720"/>
      <w:contextualSpacing/>
    </w:pPr>
    <w:rPr>
      <w:rFonts w:ascii="Calibri" w:eastAsia="Times New Roman" w:hAnsi="Calibri" w:cs="Times New Roman"/>
      <w:sz w:val="24"/>
      <w:szCs w:val="20"/>
      <w:lang w:eastAsia="ar-SA"/>
    </w:rPr>
  </w:style>
  <w:style w:type="character" w:customStyle="1" w:styleId="ListParagraphChar">
    <w:name w:val="List Paragraph Char"/>
    <w:link w:val="11"/>
    <w:uiPriority w:val="99"/>
    <w:locked/>
    <w:rsid w:val="00267FB4"/>
    <w:rPr>
      <w:rFonts w:ascii="Calibri" w:eastAsia="Times New Roman" w:hAnsi="Calibri" w:cs="Times New Roman"/>
      <w:sz w:val="24"/>
      <w:szCs w:val="20"/>
      <w:lang w:eastAsia="ar-SA"/>
    </w:rPr>
  </w:style>
  <w:style w:type="table" w:customStyle="1" w:styleId="TableNormal">
    <w:name w:val="Table Normal"/>
    <w:uiPriority w:val="2"/>
    <w:semiHidden/>
    <w:unhideWhenUsed/>
    <w:qFormat/>
    <w:rsid w:val="0015662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header"/>
    <w:basedOn w:val="a"/>
    <w:link w:val="a7"/>
    <w:uiPriority w:val="99"/>
    <w:unhideWhenUsed/>
    <w:rsid w:val="001566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15662F"/>
  </w:style>
  <w:style w:type="paragraph" w:styleId="a8">
    <w:name w:val="footer"/>
    <w:basedOn w:val="a"/>
    <w:link w:val="a9"/>
    <w:uiPriority w:val="99"/>
    <w:unhideWhenUsed/>
    <w:rsid w:val="0015662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15662F"/>
  </w:style>
  <w:style w:type="table" w:styleId="aa">
    <w:name w:val="Table Grid"/>
    <w:basedOn w:val="a1"/>
    <w:uiPriority w:val="59"/>
    <w:rsid w:val="00AA70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794743"/>
    <w:pPr>
      <w:widowControl w:val="0"/>
      <w:autoSpaceDE w:val="0"/>
      <w:autoSpaceDN w:val="0"/>
      <w:spacing w:after="0" w:line="268" w:lineRule="exact"/>
      <w:ind w:left="103"/>
    </w:pPr>
    <w:rPr>
      <w:rFonts w:ascii="Times New Roman" w:eastAsia="Times New Roman" w:hAnsi="Times New Roman" w:cs="Times New Roman"/>
      <w:lang w:val="en-US"/>
    </w:rPr>
  </w:style>
  <w:style w:type="character" w:customStyle="1" w:styleId="10">
    <w:name w:val="Заголовок 1 Знак"/>
    <w:basedOn w:val="a0"/>
    <w:link w:val="1"/>
    <w:uiPriority w:val="1"/>
    <w:rsid w:val="00DE2AE2"/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20">
    <w:name w:val="Заголовок 2 Знак"/>
    <w:basedOn w:val="a0"/>
    <w:link w:val="2"/>
    <w:uiPriority w:val="1"/>
    <w:rsid w:val="00DE2AE2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numbering" w:customStyle="1" w:styleId="12">
    <w:name w:val="Нет списка1"/>
    <w:next w:val="a2"/>
    <w:uiPriority w:val="99"/>
    <w:semiHidden/>
    <w:unhideWhenUsed/>
    <w:rsid w:val="00DE2AE2"/>
  </w:style>
  <w:style w:type="table" w:customStyle="1" w:styleId="TableNormal1">
    <w:name w:val="Table Normal1"/>
    <w:uiPriority w:val="2"/>
    <w:semiHidden/>
    <w:unhideWhenUsed/>
    <w:qFormat/>
    <w:rsid w:val="00DE2AE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Hyperlink"/>
    <w:basedOn w:val="a0"/>
    <w:uiPriority w:val="99"/>
    <w:unhideWhenUsed/>
    <w:rsid w:val="005A2F58"/>
    <w:rPr>
      <w:color w:val="0000FF" w:themeColor="hyperlink"/>
      <w:u w:val="single"/>
    </w:rPr>
  </w:style>
  <w:style w:type="paragraph" w:customStyle="1" w:styleId="Heading1">
    <w:name w:val="Heading 1"/>
    <w:basedOn w:val="a"/>
    <w:uiPriority w:val="1"/>
    <w:qFormat/>
    <w:rsid w:val="005B18B5"/>
    <w:pPr>
      <w:widowControl w:val="0"/>
      <w:autoSpaceDE w:val="0"/>
      <w:autoSpaceDN w:val="0"/>
      <w:spacing w:after="0" w:line="240" w:lineRule="auto"/>
      <w:ind w:left="1968"/>
      <w:outlineLvl w:val="1"/>
    </w:pPr>
    <w:rPr>
      <w:rFonts w:ascii="Times New Roman" w:eastAsia="Times New Roman" w:hAnsi="Times New Roman" w:cs="Times New Roman"/>
      <w:b/>
      <w:bCs/>
      <w:sz w:val="32"/>
      <w:szCs w:val="32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FFD0C6-5044-4454-9622-C9F1DD7C85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</TotalTime>
  <Pages>19</Pages>
  <Words>6711</Words>
  <Characters>38257</Characters>
  <Application>Microsoft Office Word</Application>
  <DocSecurity>0</DocSecurity>
  <Lines>318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44879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Алия Шарибзяновна</cp:lastModifiedBy>
  <cp:revision>1</cp:revision>
  <dcterms:created xsi:type="dcterms:W3CDTF">2018-09-25T19:02:00Z</dcterms:created>
  <dcterms:modified xsi:type="dcterms:W3CDTF">2018-10-27T16:05:00Z</dcterms:modified>
</cp:coreProperties>
</file>